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FF" w:rsidRPr="00911203" w:rsidRDefault="005E38FF" w:rsidP="005E38FF">
      <w:pPr>
        <w:pStyle w:val="Titolo2"/>
        <w:spacing w:before="120"/>
        <w:ind w:left="7090" w:firstLine="709"/>
        <w:rPr>
          <w:u w:val="single"/>
          <w:lang w:val="it-IT"/>
        </w:rPr>
      </w:pPr>
      <w:bookmarkStart w:id="0" w:name="_Toc525204991"/>
      <w:bookmarkStart w:id="1" w:name="_Toc6323432"/>
      <w:bookmarkStart w:id="2" w:name="_GoBack"/>
      <w:bookmarkEnd w:id="2"/>
      <w:r w:rsidRPr="00911203">
        <w:rPr>
          <w:u w:val="single"/>
          <w:lang w:val="it-IT"/>
        </w:rPr>
        <w:t xml:space="preserve">ALLEGATO </w:t>
      </w:r>
      <w:bookmarkEnd w:id="0"/>
      <w:r>
        <w:rPr>
          <w:u w:val="single"/>
          <w:lang w:val="it-IT"/>
        </w:rPr>
        <w:t>1</w:t>
      </w:r>
      <w:bookmarkEnd w:id="1"/>
    </w:p>
    <w:p w:rsidR="005E38FF" w:rsidRPr="006C3ADF" w:rsidRDefault="005E38FF" w:rsidP="005E38FF">
      <w:pPr>
        <w:pStyle w:val="Titolo2"/>
        <w:spacing w:before="120"/>
        <w:rPr>
          <w:b w:val="0"/>
          <w:bCs w:val="0"/>
        </w:rPr>
      </w:pPr>
      <w:r w:rsidRPr="006C3ADF">
        <w:rPr>
          <w:b w:val="0"/>
          <w:bCs w:val="0"/>
        </w:rPr>
        <w:t xml:space="preserve">  </w:t>
      </w:r>
      <w:r w:rsidRPr="006C3ADF">
        <w:t xml:space="preserve">         </w:t>
      </w:r>
      <w:bookmarkStart w:id="3" w:name="_Toc516657532"/>
      <w:bookmarkStart w:id="4" w:name="_Toc516760799"/>
      <w:bookmarkStart w:id="5" w:name="_Toc519593050"/>
      <w:bookmarkStart w:id="6" w:name="_Toc520286492"/>
      <w:bookmarkStart w:id="7" w:name="_Toc520796431"/>
      <w:bookmarkStart w:id="8" w:name="_Toc522604462"/>
      <w:bookmarkStart w:id="9" w:name="_Toc522604824"/>
      <w:bookmarkStart w:id="10" w:name="_Toc523312090"/>
      <w:bookmarkStart w:id="11" w:name="_Toc523312135"/>
      <w:bookmarkStart w:id="12" w:name="_Toc525196603"/>
      <w:bookmarkStart w:id="13" w:name="_Toc525204992"/>
      <w:bookmarkStart w:id="14" w:name="_Toc4672637"/>
      <w:bookmarkStart w:id="15" w:name="_Toc4687447"/>
      <w:bookmarkStart w:id="16" w:name="_Toc5284477"/>
      <w:bookmarkStart w:id="17" w:name="_Toc6322771"/>
      <w:bookmarkStart w:id="18" w:name="_Toc6322989"/>
      <w:bookmarkStart w:id="19" w:name="_Toc6323433"/>
      <w:r w:rsidRPr="006C3ADF">
        <w:rPr>
          <w:noProof/>
          <w:color w:val="0000FF"/>
          <w:lang w:val="it-IT" w:eastAsia="it-IT"/>
        </w:rPr>
        <w:drawing>
          <wp:inline distT="0" distB="0" distL="0" distR="0">
            <wp:extent cx="1219200" cy="1098550"/>
            <wp:effectExtent l="0" t="0" r="0" b="6350"/>
            <wp:docPr id="20" name="Immagine 20" descr="http://utagri.enea.it/sites/default/files/imagecache/un_quarto_pagina_175/news-covers/fondo_eu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tagri.enea.it/sites/default/files/imagecache/un_quarto_pagina_175/news-covers/fondo_e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ADF">
        <w:t xml:space="preserve">                    </w:t>
      </w:r>
      <w:r w:rsidRPr="006C3ADF">
        <w:rPr>
          <w:rFonts w:cs="Arial"/>
          <w:noProof/>
          <w:color w:val="1020D0"/>
          <w:sz w:val="20"/>
          <w:szCs w:val="20"/>
          <w:lang w:val="it-IT" w:eastAsia="it-IT"/>
        </w:rPr>
        <w:drawing>
          <wp:inline distT="0" distB="0" distL="0" distR="0">
            <wp:extent cx="914400" cy="1047750"/>
            <wp:effectExtent l="0" t="0" r="0" b="0"/>
            <wp:docPr id="19" name="Immagine 19" descr="http://tse1.mm.bing.net/th?id=OIP.M20620d38cb39cd5f0db107e5eee51cc7H0&amp;w=96&amp;h=110&amp;c=7&amp;rs=1&amp;qlt=90&amp;pid=3.1&amp;rm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OIP.M20620d38cb39cd5f0db107e5eee51cc7H0&amp;w=96&amp;h=110&amp;c=7&amp;rs=1&amp;qlt=90&amp;pid=3.1&amp;rm=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ADF">
        <w:t xml:space="preserve">           </w:t>
      </w:r>
      <w:r w:rsidRPr="006C3ADF">
        <w:rPr>
          <w:noProof/>
          <w:lang w:val="it-IT" w:eastAsia="it-IT"/>
        </w:rPr>
        <w:drawing>
          <wp:inline distT="0" distB="0" distL="0" distR="0">
            <wp:extent cx="774700" cy="1104900"/>
            <wp:effectExtent l="0" t="0" r="6350" b="0"/>
            <wp:docPr id="18" name="Immagine 18" descr="http://www.regione.abruzzo.it/xStampa/images/logoRegione/logobit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regione.abruzzo.it/xStampa/images/logoRegione/logobitm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ADF">
        <w:t xml:space="preserve">             </w:t>
      </w:r>
      <w:r w:rsidRPr="006C3ADF">
        <w:rPr>
          <w:noProof/>
          <w:lang w:val="it-IT" w:eastAsia="it-IT"/>
        </w:rPr>
        <w:drawing>
          <wp:inline distT="0" distB="0" distL="0" distR="0">
            <wp:extent cx="768350" cy="95250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6C3ADF">
        <w:t xml:space="preserve">                     </w:t>
      </w: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Pr="006C3ADF" w:rsidRDefault="005E38FF" w:rsidP="005E38FF">
      <w:pPr>
        <w:spacing w:line="240" w:lineRule="auto"/>
        <w:jc w:val="center"/>
        <w:rPr>
          <w:b/>
          <w:sz w:val="36"/>
        </w:rPr>
      </w:pPr>
      <w:r w:rsidRPr="006C3ADF">
        <w:rPr>
          <w:b/>
          <w:sz w:val="36"/>
        </w:rPr>
        <w:t>REGIONE ABRUZZO</w:t>
      </w:r>
    </w:p>
    <w:p w:rsidR="005E38FF" w:rsidRPr="006C3ADF" w:rsidRDefault="005E38FF" w:rsidP="005E38FF">
      <w:pPr>
        <w:spacing w:line="240" w:lineRule="auto"/>
        <w:jc w:val="center"/>
        <w:rPr>
          <w:i/>
          <w:sz w:val="32"/>
        </w:rPr>
      </w:pPr>
      <w:r w:rsidRPr="006C3ADF">
        <w:rPr>
          <w:i/>
          <w:sz w:val="32"/>
        </w:rPr>
        <w:t>Dipartimento Politiche dello Sviluppo Rurale e della Pesca</w:t>
      </w:r>
    </w:p>
    <w:p w:rsidR="005E38FF" w:rsidRPr="006C3ADF" w:rsidRDefault="005E38FF" w:rsidP="005E38FF">
      <w:pPr>
        <w:spacing w:line="240" w:lineRule="auto"/>
        <w:jc w:val="center"/>
        <w:rPr>
          <w:b/>
          <w:sz w:val="36"/>
        </w:rPr>
      </w:pPr>
      <w:r w:rsidRPr="006C3ADF">
        <w:rPr>
          <w:b/>
          <w:sz w:val="36"/>
        </w:rPr>
        <w:t>Programma di Sviluppo Rurale 2014-2020</w:t>
      </w:r>
    </w:p>
    <w:p w:rsidR="005E38FF" w:rsidRPr="006C3ADF" w:rsidRDefault="005E38FF" w:rsidP="005E38FF">
      <w:pPr>
        <w:spacing w:line="240" w:lineRule="auto"/>
        <w:jc w:val="center"/>
        <w:rPr>
          <w:i/>
          <w:sz w:val="24"/>
        </w:rPr>
      </w:pPr>
      <w:r w:rsidRPr="006C3ADF">
        <w:rPr>
          <w:i/>
          <w:sz w:val="24"/>
        </w:rPr>
        <w:t>Reg. (UE) 1305/2013</w:t>
      </w:r>
    </w:p>
    <w:p w:rsidR="005E38FF" w:rsidRDefault="005E38FF" w:rsidP="005E38FF">
      <w:pPr>
        <w:spacing w:after="0" w:line="240" w:lineRule="auto"/>
        <w:jc w:val="center"/>
        <w:rPr>
          <w:b/>
          <w:sz w:val="28"/>
          <w:szCs w:val="28"/>
          <w:lang w:eastAsia="it-IT"/>
        </w:rPr>
      </w:pPr>
    </w:p>
    <w:p w:rsidR="005E38FF" w:rsidRPr="006C3ADF" w:rsidRDefault="005E38FF" w:rsidP="005E38FF">
      <w:pPr>
        <w:spacing w:after="0" w:line="240" w:lineRule="auto"/>
        <w:jc w:val="center"/>
        <w:rPr>
          <w:b/>
          <w:sz w:val="28"/>
          <w:szCs w:val="28"/>
          <w:lang w:eastAsia="it-IT"/>
        </w:rPr>
      </w:pPr>
    </w:p>
    <w:p w:rsidR="005E38FF" w:rsidRDefault="005E38FF" w:rsidP="005E38F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32"/>
          <w:szCs w:val="20"/>
          <w:lang w:eastAsia="it-IT"/>
        </w:rPr>
        <w:t>Misura 01</w:t>
      </w:r>
    </w:p>
    <w:p w:rsidR="005E38FF" w:rsidRPr="006C3ADF" w:rsidRDefault="005E38FF" w:rsidP="005E38F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  <w:r w:rsidRPr="006C3ADF">
        <w:rPr>
          <w:rFonts w:ascii="Times New Roman" w:eastAsia="Times New Roman" w:hAnsi="Times New Roman" w:cs="Arial"/>
          <w:b/>
          <w:sz w:val="32"/>
          <w:szCs w:val="20"/>
          <w:lang w:eastAsia="it-IT"/>
        </w:rPr>
        <w:t>Trasferimento di conoscenze e azioni di informazione</w:t>
      </w:r>
    </w:p>
    <w:p w:rsidR="005E38FF" w:rsidRPr="006C3ADF" w:rsidRDefault="005E38FF" w:rsidP="005E38F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</w:p>
    <w:p w:rsidR="005E38FF" w:rsidRDefault="005E38FF" w:rsidP="005E38F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  <w:r w:rsidRPr="006C3ADF">
        <w:rPr>
          <w:rFonts w:ascii="Times New Roman" w:eastAsia="Times New Roman" w:hAnsi="Times New Roman" w:cs="Arial"/>
          <w:b/>
          <w:sz w:val="32"/>
          <w:szCs w:val="20"/>
          <w:lang w:eastAsia="it-IT"/>
        </w:rPr>
        <w:t>Sottomisura 1.1.</w:t>
      </w:r>
    </w:p>
    <w:p w:rsidR="005E38FF" w:rsidRPr="006C3ADF" w:rsidRDefault="005E38FF" w:rsidP="005E38FF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20"/>
          <w:lang w:eastAsia="it-IT"/>
        </w:rPr>
      </w:pPr>
      <w:r w:rsidRPr="006C3ADF">
        <w:rPr>
          <w:rFonts w:ascii="Times New Roman" w:eastAsia="Times New Roman" w:hAnsi="Times New Roman" w:cs="Arial"/>
          <w:b/>
          <w:sz w:val="32"/>
          <w:szCs w:val="20"/>
          <w:lang w:eastAsia="it-IT"/>
        </w:rPr>
        <w:t>Azioni di formazione professionale e acquisizioni di competenze</w:t>
      </w: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Default="005E38FF" w:rsidP="005E38FF">
      <w:pPr>
        <w:jc w:val="center"/>
        <w:rPr>
          <w:b/>
          <w:sz w:val="20"/>
          <w:szCs w:val="20"/>
        </w:rPr>
      </w:pPr>
    </w:p>
    <w:p w:rsidR="005E38FF" w:rsidRPr="00E80C8F" w:rsidRDefault="005E38FF" w:rsidP="005E38FF">
      <w:pPr>
        <w:jc w:val="center"/>
        <w:rPr>
          <w:b/>
          <w:sz w:val="20"/>
          <w:szCs w:val="20"/>
        </w:rPr>
      </w:pPr>
    </w:p>
    <w:p w:rsidR="005E38FF" w:rsidRDefault="005E38FF" w:rsidP="005E38FF">
      <w:pPr>
        <w:jc w:val="center"/>
        <w:rPr>
          <w:b/>
          <w:sz w:val="36"/>
          <w:szCs w:val="36"/>
        </w:rPr>
      </w:pPr>
      <w:r w:rsidRPr="005E38FF">
        <w:rPr>
          <w:b/>
          <w:sz w:val="36"/>
          <w:szCs w:val="36"/>
        </w:rPr>
        <w:t>DOMANDA DI PARTECIPAZIONE ALLA SELEZIONE DEI DESTINATARI DELLA FORMAZIONE ASSEGNATARI DI VOUCHER</w:t>
      </w:r>
    </w:p>
    <w:p w:rsidR="00563039" w:rsidRDefault="00E2361A" w:rsidP="005E3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E2361A">
        <w:rPr>
          <w:b/>
          <w:i/>
          <w:sz w:val="28"/>
          <w:szCs w:val="28"/>
        </w:rPr>
        <w:t>da</w:t>
      </w:r>
      <w:proofErr w:type="gramEnd"/>
      <w:r w:rsidRPr="00E2361A">
        <w:rPr>
          <w:b/>
          <w:i/>
          <w:sz w:val="28"/>
          <w:szCs w:val="28"/>
        </w:rPr>
        <w:t xml:space="preserve"> inoltrare esclusivamente tramite Piattaforma informatica regionale</w:t>
      </w:r>
      <w:r>
        <w:rPr>
          <w:b/>
          <w:sz w:val="28"/>
          <w:szCs w:val="28"/>
        </w:rPr>
        <w:t>)</w:t>
      </w:r>
    </w:p>
    <w:p w:rsidR="00563039" w:rsidRDefault="005630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5451" w:rsidRPr="00D62E99" w:rsidRDefault="00105451" w:rsidP="00000765">
      <w:pPr>
        <w:spacing w:before="120" w:after="0" w:line="276" w:lineRule="auto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D62E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 Dipartimento Politiche dello Sviluppo e della Pesca</w:t>
      </w:r>
    </w:p>
    <w:p w:rsidR="00105451" w:rsidRPr="00D62E99" w:rsidRDefault="00105451" w:rsidP="00000765">
      <w:pPr>
        <w:spacing w:after="0" w:line="276" w:lineRule="auto"/>
        <w:ind w:left="354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2E99">
        <w:rPr>
          <w:rFonts w:ascii="Times New Roman" w:eastAsia="Calibri" w:hAnsi="Times New Roman" w:cs="Times New Roman"/>
          <w:b/>
          <w:i/>
          <w:sz w:val="24"/>
          <w:szCs w:val="24"/>
        </w:rPr>
        <w:t>Servizio Promozione della Conoscenza e dell’Innovazione</w:t>
      </w:r>
    </w:p>
    <w:p w:rsidR="00105451" w:rsidRPr="00D62E99" w:rsidRDefault="00105451" w:rsidP="00000765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2E99">
        <w:rPr>
          <w:rFonts w:ascii="Times New Roman" w:eastAsia="Calibri" w:hAnsi="Times New Roman" w:cs="Times New Roman"/>
          <w:b/>
          <w:i/>
          <w:sz w:val="24"/>
          <w:szCs w:val="24"/>
        </w:rPr>
        <w:t>Via Catullo, 17</w:t>
      </w:r>
      <w:r w:rsidR="00D62E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</w:t>
      </w:r>
      <w:r w:rsidRPr="00D62E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64127 </w:t>
      </w:r>
      <w:r w:rsidRPr="00D62E9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PESCARA</w:t>
      </w:r>
    </w:p>
    <w:p w:rsidR="00000765" w:rsidRPr="00000765" w:rsidRDefault="00000765" w:rsidP="00000765">
      <w:pPr>
        <w:spacing w:after="0" w:line="276" w:lineRule="auto"/>
        <w:ind w:left="2832" w:firstLine="708"/>
        <w:rPr>
          <w:rFonts w:ascii="Times New Roman" w:eastAsia="Calibri" w:hAnsi="Times New Roman" w:cs="Times New Roman"/>
          <w:i/>
          <w:sz w:val="16"/>
          <w:szCs w:val="16"/>
          <w:u w:val="single"/>
        </w:rPr>
      </w:pPr>
    </w:p>
    <w:p w:rsidR="00D62E99" w:rsidRDefault="00D62E99" w:rsidP="00000765">
      <w:pPr>
        <w:spacing w:after="0" w:line="276" w:lineRule="auto"/>
        <w:ind w:left="2832" w:firstLine="708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62E9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Inoltrata </w:t>
      </w:r>
      <w:r w:rsidR="00000765">
        <w:rPr>
          <w:rFonts w:ascii="Times New Roman" w:eastAsia="Calibri" w:hAnsi="Times New Roman" w:cs="Times New Roman"/>
          <w:i/>
          <w:sz w:val="24"/>
          <w:szCs w:val="24"/>
          <w:u w:val="single"/>
        </w:rPr>
        <w:t>tramite Piattaforma informatica regionale</w:t>
      </w:r>
    </w:p>
    <w:p w:rsidR="00510CA5" w:rsidRDefault="00510CA5" w:rsidP="00000765">
      <w:pPr>
        <w:spacing w:after="0" w:line="276" w:lineRule="auto"/>
        <w:ind w:left="2832" w:firstLine="708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63039" w:rsidRDefault="00563039" w:rsidP="00325E48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25E48" w:rsidRDefault="00325E48" w:rsidP="00325E48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00765" w:rsidRDefault="00510CA5" w:rsidP="00510CA5">
      <w:pPr>
        <w:spacing w:after="0" w:line="276" w:lineRule="auto"/>
        <w:ind w:left="1372" w:hanging="1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71D">
        <w:rPr>
          <w:rFonts w:ascii="Times New Roman" w:eastAsia="Calibri" w:hAnsi="Times New Roman" w:cs="Times New Roman"/>
          <w:b/>
          <w:sz w:val="24"/>
          <w:szCs w:val="24"/>
        </w:rPr>
        <w:t>OGGETTO:</w:t>
      </w:r>
      <w:r w:rsidR="0088071D" w:rsidRPr="008807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18B5">
        <w:rPr>
          <w:rFonts w:ascii="Times New Roman" w:eastAsia="Calibri" w:hAnsi="Times New Roman" w:cs="Times New Roman"/>
          <w:b/>
          <w:sz w:val="24"/>
          <w:szCs w:val="24"/>
        </w:rPr>
        <w:t xml:space="preserve">PSR Abruzzo 2014/2020 –Misura 1 – Sottomisura 1.1 - </w:t>
      </w:r>
      <w:r w:rsidR="0088071D" w:rsidRPr="00563039">
        <w:rPr>
          <w:rFonts w:ascii="Times New Roman" w:eastAsia="Calibri" w:hAnsi="Times New Roman" w:cs="Times New Roman"/>
          <w:b/>
          <w:sz w:val="24"/>
          <w:szCs w:val="24"/>
        </w:rPr>
        <w:t xml:space="preserve">istanza di partecipazione alla selezione per l’assegnazione di voucher formativi riservati </w:t>
      </w:r>
      <w:r w:rsidRPr="00563039">
        <w:rPr>
          <w:rFonts w:ascii="Times New Roman" w:eastAsia="Calibri" w:hAnsi="Times New Roman" w:cs="Times New Roman"/>
          <w:b/>
          <w:sz w:val="24"/>
          <w:szCs w:val="24"/>
        </w:rPr>
        <w:t>ai giovani agricoltori al primo insediamento che hanno avanzato domanda di sostegno nell’ambito del “</w:t>
      </w:r>
      <w:r w:rsidRPr="00563039">
        <w:rPr>
          <w:rFonts w:ascii="Times New Roman" w:eastAsia="Calibri" w:hAnsi="Times New Roman" w:cs="Times New Roman"/>
          <w:b/>
          <w:i/>
          <w:sz w:val="24"/>
          <w:szCs w:val="24"/>
        </w:rPr>
        <w:t>Pacchetto Giovani – annualità 2016</w:t>
      </w:r>
      <w:r w:rsidRPr="00563039">
        <w:rPr>
          <w:rFonts w:ascii="Times New Roman" w:eastAsia="Calibri" w:hAnsi="Times New Roman" w:cs="Times New Roman"/>
          <w:b/>
          <w:sz w:val="24"/>
          <w:szCs w:val="24"/>
        </w:rPr>
        <w:t>”, approvato con determinazione DPD020/23 del 04/05/2016, o nell’ambito del “</w:t>
      </w:r>
      <w:r w:rsidRPr="00563039">
        <w:rPr>
          <w:rFonts w:ascii="Times New Roman" w:eastAsia="Calibri" w:hAnsi="Times New Roman" w:cs="Times New Roman"/>
          <w:b/>
          <w:i/>
          <w:sz w:val="24"/>
          <w:szCs w:val="24"/>
        </w:rPr>
        <w:t>Pacchetto Giovani – annualità 2017</w:t>
      </w:r>
      <w:r w:rsidRPr="00563039">
        <w:rPr>
          <w:rFonts w:ascii="Times New Roman" w:eastAsia="Calibri" w:hAnsi="Times New Roman" w:cs="Times New Roman"/>
          <w:b/>
          <w:sz w:val="24"/>
          <w:szCs w:val="24"/>
        </w:rPr>
        <w:t>”, approvato con determinazione DPD020/393 del 30/10/2017.</w:t>
      </w:r>
    </w:p>
    <w:p w:rsidR="00000765" w:rsidRPr="00D62E99" w:rsidRDefault="00000765" w:rsidP="00105451">
      <w:pPr>
        <w:spacing w:after="0" w:line="276" w:lineRule="auto"/>
        <w:ind w:left="486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ind w:left="-567" w:right="-688" w:firstLine="567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Il/la sottoscritto/a Nome __________________________________ Cognome ________________________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ind w:left="-567" w:right="-688" w:firstLine="567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Codice Fiscale ____________________________________nato/a _________________________________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ind w:left="-567" w:right="-688" w:firstLine="567"/>
        <w:rPr>
          <w:rFonts w:ascii="Calibri" w:eastAsia="Calibri" w:hAnsi="Calibri" w:cs="Times New Roman"/>
        </w:rPr>
      </w:pPr>
      <w:proofErr w:type="spellStart"/>
      <w:r w:rsidRPr="00105451">
        <w:rPr>
          <w:rFonts w:ascii="Calibri" w:eastAsia="Calibri" w:hAnsi="Calibri" w:cs="Times New Roman"/>
        </w:rPr>
        <w:t>Prov</w:t>
      </w:r>
      <w:proofErr w:type="spellEnd"/>
      <w:r w:rsidRPr="00105451">
        <w:rPr>
          <w:rFonts w:ascii="Calibri" w:eastAsia="Calibri" w:hAnsi="Calibri" w:cs="Times New Roman"/>
        </w:rPr>
        <w:t>. ________ Località __________________________________________________________________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ind w:left="-567" w:right="-688" w:firstLine="567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Nazione __________________________________________ il ___________________________________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ind w:left="-567" w:right="-688" w:firstLine="567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Residente in via/piazza________________________________________________________ Cap ________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ind w:left="-567" w:right="-688" w:firstLine="567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 xml:space="preserve">Comune __________________________________________________________________ </w:t>
      </w:r>
      <w:proofErr w:type="spellStart"/>
      <w:r w:rsidRPr="00105451">
        <w:rPr>
          <w:rFonts w:ascii="Calibri" w:eastAsia="Calibri" w:hAnsi="Calibri" w:cs="Times New Roman"/>
        </w:rPr>
        <w:t>Prov</w:t>
      </w:r>
      <w:proofErr w:type="spellEnd"/>
      <w:r w:rsidRPr="00105451">
        <w:rPr>
          <w:rFonts w:ascii="Calibri" w:eastAsia="Calibri" w:hAnsi="Calibri" w:cs="Times New Roman"/>
        </w:rPr>
        <w:t>. ________</w:t>
      </w:r>
    </w:p>
    <w:p w:rsidR="00C9085C" w:rsidRDefault="00C9085C" w:rsidP="00C9085C">
      <w:pPr>
        <w:spacing w:before="240" w:after="120" w:line="276" w:lineRule="auto"/>
        <w:ind w:right="-1"/>
        <w:rPr>
          <w:rFonts w:ascii="Calibri" w:eastAsia="Calibri" w:hAnsi="Calibri" w:cs="Times New Roman"/>
        </w:rPr>
      </w:pPr>
      <w:proofErr w:type="spellStart"/>
      <w:r w:rsidRPr="00C9085C">
        <w:rPr>
          <w:rFonts w:ascii="Calibri" w:eastAsia="Calibri" w:hAnsi="Calibri" w:cs="Times New Roman"/>
        </w:rPr>
        <w:t>Tel</w:t>
      </w:r>
      <w:proofErr w:type="spellEnd"/>
      <w:r w:rsidRPr="00C9085C">
        <w:rPr>
          <w:rFonts w:ascii="Calibri" w:eastAsia="Calibri" w:hAnsi="Calibri" w:cs="Times New Roman"/>
        </w:rPr>
        <w:t xml:space="preserve"> ______________________</w:t>
      </w:r>
      <w:r w:rsidR="00105451" w:rsidRPr="00C9085C">
        <w:rPr>
          <w:rFonts w:ascii="Calibri" w:eastAsia="Calibri" w:hAnsi="Calibri" w:cs="Times New Roman"/>
        </w:rPr>
        <w:t xml:space="preserve"> e-</w:t>
      </w:r>
      <w:r w:rsidRPr="00C9085C">
        <w:rPr>
          <w:rFonts w:ascii="Calibri" w:eastAsia="Calibri" w:hAnsi="Calibri" w:cs="Times New Roman"/>
        </w:rPr>
        <w:t xml:space="preserve">mail ________________________ </w:t>
      </w:r>
      <w:r w:rsidR="00105451" w:rsidRPr="00C9085C">
        <w:rPr>
          <w:rFonts w:ascii="Calibri" w:eastAsia="Calibri" w:hAnsi="Calibri" w:cs="Times New Roman"/>
        </w:rPr>
        <w:t>(PEC)__</w:t>
      </w:r>
      <w:r w:rsidRPr="00C9085C">
        <w:rPr>
          <w:rFonts w:ascii="Calibri" w:eastAsia="Calibri" w:hAnsi="Calibri" w:cs="Times New Roman"/>
        </w:rPr>
        <w:t>__________________________</w:t>
      </w:r>
      <w:r w:rsidR="00105451" w:rsidRPr="00C9085C">
        <w:rPr>
          <w:rFonts w:ascii="Calibri" w:eastAsia="Calibri" w:hAnsi="Calibri" w:cs="Times New Roman"/>
        </w:rPr>
        <w:t xml:space="preserve"> </w:t>
      </w:r>
    </w:p>
    <w:p w:rsidR="00105451" w:rsidRPr="00C9085C" w:rsidRDefault="00E24FC1" w:rsidP="00C9085C">
      <w:pPr>
        <w:spacing w:before="240" w:after="120" w:line="276" w:lineRule="auto"/>
        <w:ind w:right="-1"/>
        <w:rPr>
          <w:rFonts w:ascii="Calibri" w:eastAsia="Calibri" w:hAnsi="Calibri" w:cs="Times New Roman"/>
        </w:rPr>
      </w:pPr>
      <w:proofErr w:type="gramStart"/>
      <w:r w:rsidRPr="00C9085C">
        <w:rPr>
          <w:rFonts w:ascii="Calibri" w:eastAsia="Calibri" w:hAnsi="Calibri" w:cs="Times New Roman"/>
        </w:rPr>
        <w:t>in</w:t>
      </w:r>
      <w:proofErr w:type="gramEnd"/>
      <w:r w:rsidRPr="00C9085C">
        <w:rPr>
          <w:rFonts w:ascii="Calibri" w:eastAsia="Calibri" w:hAnsi="Calibri" w:cs="Times New Roman"/>
        </w:rPr>
        <w:t xml:space="preserve"> </w:t>
      </w:r>
      <w:r w:rsidR="00D62E99" w:rsidRPr="00C9085C">
        <w:rPr>
          <w:rFonts w:ascii="Calibri" w:eastAsia="Calibri" w:hAnsi="Calibri" w:cs="Times New Roman"/>
        </w:rPr>
        <w:t>qualità di rappresentate legale</w:t>
      </w:r>
      <w:r w:rsidR="00C9085C" w:rsidRPr="00C9085C">
        <w:rPr>
          <w:rFonts w:ascii="Calibri" w:eastAsia="Calibri" w:hAnsi="Calibri" w:cs="Times New Roman"/>
        </w:rPr>
        <w:t xml:space="preserve"> della d</w:t>
      </w:r>
      <w:r w:rsidRPr="00C9085C">
        <w:rPr>
          <w:rFonts w:ascii="Calibri" w:eastAsia="Calibri" w:hAnsi="Calibri" w:cs="Times New Roman"/>
        </w:rPr>
        <w:t>itta/Società_____________________</w:t>
      </w:r>
      <w:r w:rsidR="00C9085C" w:rsidRPr="00C9085C">
        <w:rPr>
          <w:rFonts w:ascii="Calibri" w:eastAsia="Calibri" w:hAnsi="Calibri" w:cs="Times New Roman"/>
        </w:rPr>
        <w:t>________________________</w:t>
      </w:r>
    </w:p>
    <w:p w:rsidR="00D62E99" w:rsidRPr="00510CA5" w:rsidRDefault="00D62E99" w:rsidP="00563039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C46609" w:rsidRPr="00325E48" w:rsidRDefault="00105451" w:rsidP="00325E48">
      <w:pPr>
        <w:spacing w:before="240" w:after="120" w:line="276" w:lineRule="auto"/>
        <w:jc w:val="center"/>
        <w:rPr>
          <w:rFonts w:ascii="Calibri" w:eastAsia="Calibri" w:hAnsi="Calibri" w:cs="Times New Roman"/>
          <w:b/>
        </w:rPr>
      </w:pPr>
      <w:r w:rsidRPr="00105451">
        <w:rPr>
          <w:rFonts w:ascii="Calibri" w:eastAsia="Calibri" w:hAnsi="Calibri" w:cs="Times New Roman"/>
          <w:b/>
        </w:rPr>
        <w:t xml:space="preserve">CHIEDE </w:t>
      </w:r>
    </w:p>
    <w:p w:rsidR="00C46609" w:rsidRPr="00325E48" w:rsidRDefault="00105451" w:rsidP="00325E48">
      <w:pPr>
        <w:spacing w:before="120" w:after="120" w:line="276" w:lineRule="auto"/>
        <w:ind w:left="357"/>
        <w:jc w:val="both"/>
        <w:rPr>
          <w:rFonts w:ascii="Calibri" w:eastAsia="Calibri" w:hAnsi="Calibri" w:cs="Times New Roman"/>
          <w:i/>
        </w:rPr>
      </w:pPr>
      <w:proofErr w:type="gramStart"/>
      <w:r w:rsidRPr="00105451">
        <w:rPr>
          <w:rFonts w:ascii="Calibri" w:eastAsia="Calibri" w:hAnsi="Calibri" w:cs="Times New Roman"/>
        </w:rPr>
        <w:t>di</w:t>
      </w:r>
      <w:proofErr w:type="gramEnd"/>
      <w:r w:rsidRPr="00105451">
        <w:rPr>
          <w:rFonts w:ascii="Calibri" w:eastAsia="Calibri" w:hAnsi="Calibri" w:cs="Times New Roman"/>
        </w:rPr>
        <w:t xml:space="preserve"> essere ammesso alla selezione per l’a</w:t>
      </w:r>
      <w:r w:rsidR="00C9085C">
        <w:rPr>
          <w:rFonts w:ascii="Calibri" w:eastAsia="Calibri" w:hAnsi="Calibri" w:cs="Times New Roman"/>
        </w:rPr>
        <w:t>ssegnazione di voucher formativi</w:t>
      </w:r>
      <w:r w:rsidRPr="00105451">
        <w:rPr>
          <w:rFonts w:ascii="Calibri" w:eastAsia="Calibri" w:hAnsi="Calibri" w:cs="Times New Roman"/>
        </w:rPr>
        <w:t xml:space="preserve"> per corsi di 100 ore </w:t>
      </w:r>
      <w:r w:rsidR="00325E48" w:rsidRPr="00325E48">
        <w:rPr>
          <w:rFonts w:ascii="Calibri" w:eastAsia="Calibri" w:hAnsi="Calibri" w:cs="Times New Roman"/>
        </w:rPr>
        <w:t xml:space="preserve">finalizzati all’acquisizione della qualifica di Imprenditore Agricolo Professionale (IAP) </w:t>
      </w:r>
      <w:r w:rsidRPr="00105451">
        <w:rPr>
          <w:rFonts w:ascii="Calibri" w:eastAsia="Calibri" w:hAnsi="Calibri" w:cs="Times New Roman"/>
        </w:rPr>
        <w:t xml:space="preserve">afferenti alla Focus Area 2B </w:t>
      </w:r>
      <w:r w:rsidRPr="00105451">
        <w:rPr>
          <w:rFonts w:ascii="Calibri" w:eastAsia="Calibri" w:hAnsi="Calibri" w:cs="Times New Roman"/>
          <w:i/>
        </w:rPr>
        <w:t>(</w:t>
      </w:r>
      <w:r w:rsidRPr="00510CA5">
        <w:rPr>
          <w:rFonts w:ascii="Calibri" w:eastAsia="Calibri" w:hAnsi="Calibri" w:cs="Times New Roman"/>
          <w:i/>
          <w:sz w:val="20"/>
          <w:szCs w:val="20"/>
        </w:rPr>
        <w:t xml:space="preserve">solo per </w:t>
      </w:r>
      <w:r w:rsidR="00C46609" w:rsidRPr="00510CA5">
        <w:rPr>
          <w:rFonts w:ascii="Calibri" w:eastAsia="Calibri" w:hAnsi="Calibri" w:cs="Times New Roman"/>
          <w:i/>
          <w:sz w:val="20"/>
          <w:szCs w:val="20"/>
        </w:rPr>
        <w:t>gli aderenti al</w:t>
      </w:r>
      <w:r w:rsidRPr="00510CA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510CA5" w:rsidRPr="00510CA5">
        <w:rPr>
          <w:rFonts w:ascii="Calibri" w:eastAsia="Calibri" w:hAnsi="Calibri" w:cs="Times New Roman"/>
          <w:i/>
          <w:sz w:val="20"/>
          <w:szCs w:val="20"/>
        </w:rPr>
        <w:t>“Pacchetto Giovani – annualità 2016”, approvato con determinazione DPD020/23 del 04/05/2016, o al “Pacchetto Giovani – annualità 2017”, approvato con determinazione DPD020/393 del 30/10/2017</w:t>
      </w:r>
      <w:r w:rsidRPr="00105451">
        <w:rPr>
          <w:rFonts w:ascii="Calibri" w:eastAsia="Calibri" w:hAnsi="Calibri" w:cs="Times New Roman"/>
          <w:i/>
        </w:rPr>
        <w:t>).</w:t>
      </w:r>
    </w:p>
    <w:p w:rsidR="00A222C1" w:rsidRPr="00325E48" w:rsidRDefault="00A222C1" w:rsidP="00325E48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DICHIARA</w:t>
      </w:r>
    </w:p>
    <w:p w:rsidR="00105451" w:rsidRPr="00510CA5" w:rsidRDefault="00105451" w:rsidP="00105451">
      <w:pPr>
        <w:numPr>
          <w:ilvl w:val="0"/>
          <w:numId w:val="4"/>
        </w:numPr>
        <w:spacing w:before="240" w:after="120" w:line="240" w:lineRule="auto"/>
        <w:ind w:left="720"/>
        <w:jc w:val="both"/>
        <w:rPr>
          <w:rFonts w:ascii="Calibri" w:eastAsia="Calibri" w:hAnsi="Calibri" w:cs="Times New Roman"/>
          <w:strike/>
        </w:rPr>
      </w:pPr>
      <w:proofErr w:type="gramStart"/>
      <w:r w:rsidRPr="00105451">
        <w:rPr>
          <w:rFonts w:ascii="Calibri" w:eastAsia="Calibri" w:hAnsi="Calibri" w:cs="Times New Roman"/>
        </w:rPr>
        <w:t>di</w:t>
      </w:r>
      <w:proofErr w:type="gramEnd"/>
      <w:r w:rsidRPr="00105451">
        <w:rPr>
          <w:rFonts w:ascii="Calibri" w:eastAsia="Calibri" w:hAnsi="Calibri" w:cs="Times New Roman"/>
        </w:rPr>
        <w:t xml:space="preserve"> essere </w:t>
      </w:r>
      <w:r w:rsidR="006F4344">
        <w:rPr>
          <w:rFonts w:ascii="Calibri" w:eastAsia="Calibri" w:hAnsi="Calibri" w:cs="Times New Roman"/>
        </w:rPr>
        <w:t>giovane imprenditore al primo insediamento</w:t>
      </w:r>
      <w:r w:rsidRPr="00105451">
        <w:rPr>
          <w:rFonts w:ascii="Calibri" w:eastAsia="Calibri" w:hAnsi="Calibri" w:cs="Times New Roman"/>
        </w:rPr>
        <w:t xml:space="preserve"> </w:t>
      </w:r>
      <w:r w:rsidR="00CF479A">
        <w:rPr>
          <w:rFonts w:ascii="Calibri" w:eastAsia="Calibri" w:hAnsi="Calibri" w:cs="Times New Roman"/>
        </w:rPr>
        <w:t>n</w:t>
      </w:r>
      <w:r w:rsidRPr="00105451">
        <w:rPr>
          <w:rFonts w:ascii="Calibri" w:eastAsia="Calibri" w:hAnsi="Calibri" w:cs="Times New Roman"/>
        </w:rPr>
        <w:t>ell’Azienda agricola</w:t>
      </w:r>
      <w:r w:rsidR="00CF479A">
        <w:rPr>
          <w:rFonts w:ascii="Calibri" w:eastAsia="Calibri" w:hAnsi="Calibri" w:cs="Times New Roman"/>
        </w:rPr>
        <w:t xml:space="preserve"> denominata __________________________</w:t>
      </w:r>
      <w:r w:rsidRPr="00105451">
        <w:rPr>
          <w:rFonts w:ascii="Calibri" w:eastAsia="Calibri" w:hAnsi="Calibri" w:cs="Times New Roman"/>
        </w:rPr>
        <w:t xml:space="preserve"> con sede in </w:t>
      </w:r>
      <w:r w:rsidRPr="00105451">
        <w:rPr>
          <w:rFonts w:ascii="Calibri" w:eastAsia="Calibri" w:hAnsi="Calibri" w:cs="Times New Roman"/>
        </w:rPr>
        <w:tab/>
        <w:t>___________</w:t>
      </w:r>
      <w:r w:rsidR="00CF479A">
        <w:rPr>
          <w:rFonts w:ascii="Calibri" w:eastAsia="Calibri" w:hAnsi="Calibri" w:cs="Times New Roman"/>
        </w:rPr>
        <w:t>___</w:t>
      </w:r>
      <w:r w:rsidRPr="00105451">
        <w:rPr>
          <w:rFonts w:ascii="Calibri" w:eastAsia="Calibri" w:hAnsi="Calibri" w:cs="Times New Roman"/>
        </w:rPr>
        <w:t>____________________________</w:t>
      </w:r>
      <w:r w:rsidRPr="00510CA5">
        <w:rPr>
          <w:rFonts w:ascii="Calibri" w:eastAsia="Calibri" w:hAnsi="Calibri" w:cs="Times New Roman"/>
          <w:color w:val="000000"/>
        </w:rPr>
        <w:t>;</w:t>
      </w:r>
    </w:p>
    <w:p w:rsidR="00510CA5" w:rsidRPr="00510CA5" w:rsidRDefault="00510CA5" w:rsidP="00105451">
      <w:pPr>
        <w:numPr>
          <w:ilvl w:val="0"/>
          <w:numId w:val="4"/>
        </w:numPr>
        <w:spacing w:before="240" w:after="120" w:line="240" w:lineRule="auto"/>
        <w:ind w:left="720"/>
        <w:jc w:val="both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di</w:t>
      </w:r>
      <w:proofErr w:type="gramEnd"/>
      <w:r>
        <w:rPr>
          <w:rFonts w:ascii="Calibri" w:eastAsia="Calibri" w:hAnsi="Calibri" w:cs="Times New Roman"/>
        </w:rPr>
        <w:t xml:space="preserve"> aver </w:t>
      </w:r>
      <w:r w:rsidRPr="00510CA5">
        <w:rPr>
          <w:rFonts w:ascii="Calibri" w:eastAsia="Calibri" w:hAnsi="Calibri" w:cs="Times New Roman"/>
        </w:rPr>
        <w:t>presentato istanza di ammissione al “</w:t>
      </w:r>
      <w:r w:rsidRPr="00510CA5">
        <w:rPr>
          <w:rFonts w:ascii="Calibri" w:eastAsia="Calibri" w:hAnsi="Calibri" w:cs="Times New Roman"/>
          <w:i/>
        </w:rPr>
        <w:t>Pacchetto Giovani – annualità 2016</w:t>
      </w:r>
      <w:r w:rsidRPr="00510CA5">
        <w:rPr>
          <w:rFonts w:ascii="Calibri" w:eastAsia="Calibri" w:hAnsi="Calibri" w:cs="Times New Roman"/>
        </w:rPr>
        <w:t>”, approvato con determinazione DPD020/23 del 04/05/2016, o al “</w:t>
      </w:r>
      <w:r w:rsidRPr="00510CA5">
        <w:rPr>
          <w:rFonts w:ascii="Calibri" w:eastAsia="Calibri" w:hAnsi="Calibri" w:cs="Times New Roman"/>
          <w:i/>
        </w:rPr>
        <w:t>Pacchetto Giovani – annualità 2017</w:t>
      </w:r>
      <w:r w:rsidRPr="00510CA5">
        <w:rPr>
          <w:rFonts w:ascii="Calibri" w:eastAsia="Calibri" w:hAnsi="Calibri" w:cs="Times New Roman"/>
        </w:rPr>
        <w:t>”, approvato con determinazione DPD020/393 del 30/10/2017</w:t>
      </w:r>
      <w:r>
        <w:rPr>
          <w:rFonts w:ascii="Calibri" w:eastAsia="Calibri" w:hAnsi="Calibri" w:cs="Times New Roman"/>
        </w:rPr>
        <w:t>;</w:t>
      </w:r>
    </w:p>
    <w:p w:rsidR="00C46609" w:rsidRPr="00563039" w:rsidRDefault="00C46609" w:rsidP="00105451">
      <w:pPr>
        <w:numPr>
          <w:ilvl w:val="0"/>
          <w:numId w:val="4"/>
        </w:numPr>
        <w:spacing w:before="240" w:after="120" w:line="240" w:lineRule="auto"/>
        <w:ind w:left="720"/>
        <w:jc w:val="both"/>
        <w:rPr>
          <w:rFonts w:eastAsia="Calibri" w:cstheme="minorHAnsi"/>
        </w:rPr>
      </w:pPr>
      <w:proofErr w:type="gramStart"/>
      <w:r w:rsidRPr="00510CA5">
        <w:rPr>
          <w:rFonts w:eastAsia="Times New Roman" w:cstheme="minorHAnsi"/>
          <w:lang w:eastAsia="it-IT"/>
        </w:rPr>
        <w:lastRenderedPageBreak/>
        <w:t>di</w:t>
      </w:r>
      <w:proofErr w:type="gramEnd"/>
      <w:r w:rsidRPr="00510CA5">
        <w:rPr>
          <w:rFonts w:eastAsia="Times New Roman" w:cstheme="minorHAnsi"/>
          <w:lang w:eastAsia="it-IT"/>
        </w:rPr>
        <w:t xml:space="preserve"> NON aver già conseguito un titolo idoneo per il rilascio della certificazione di Imprenditore Agricolo Professionale (IAP);</w:t>
      </w:r>
    </w:p>
    <w:p w:rsidR="00563039" w:rsidRPr="00563039" w:rsidRDefault="00563039" w:rsidP="00563039">
      <w:pPr>
        <w:numPr>
          <w:ilvl w:val="0"/>
          <w:numId w:val="4"/>
        </w:numPr>
        <w:tabs>
          <w:tab w:val="clear" w:pos="786"/>
        </w:tabs>
        <w:spacing w:before="240" w:after="120" w:line="240" w:lineRule="auto"/>
        <w:ind w:left="709"/>
        <w:jc w:val="both"/>
        <w:rPr>
          <w:rFonts w:ascii="Calibri" w:eastAsia="Calibri" w:hAnsi="Calibri" w:cs="Times New Roman"/>
        </w:rPr>
      </w:pPr>
      <w:proofErr w:type="gramStart"/>
      <w:r w:rsidRPr="00563039">
        <w:rPr>
          <w:rFonts w:ascii="Calibri" w:eastAsia="Calibri" w:hAnsi="Calibri" w:cs="Times New Roman"/>
        </w:rPr>
        <w:t>di</w:t>
      </w:r>
      <w:proofErr w:type="gramEnd"/>
      <w:r w:rsidRPr="00563039">
        <w:rPr>
          <w:rFonts w:ascii="Calibri" w:eastAsia="Calibri" w:hAnsi="Calibri" w:cs="Times New Roman"/>
        </w:rPr>
        <w:t xml:space="preserve"> NON essere già stato beneficiario di voucher formativo per corsi </w:t>
      </w:r>
      <w:r w:rsidR="00325E48" w:rsidRPr="00325E48">
        <w:rPr>
          <w:rFonts w:ascii="Calibri" w:eastAsia="Calibri" w:hAnsi="Calibri" w:cs="Times New Roman"/>
        </w:rPr>
        <w:t>finalizzati all’acquisizione della qualifica di Imprenditore Agricolo Professionale (IAP)</w:t>
      </w:r>
      <w:r w:rsidR="00325E48">
        <w:rPr>
          <w:rFonts w:ascii="Calibri" w:eastAsia="Calibri" w:hAnsi="Calibri" w:cs="Times New Roman"/>
        </w:rPr>
        <w:t xml:space="preserve">, </w:t>
      </w:r>
      <w:r w:rsidRPr="00563039">
        <w:rPr>
          <w:rFonts w:ascii="Calibri" w:eastAsia="Calibri" w:hAnsi="Calibri" w:cs="Times New Roman"/>
        </w:rPr>
        <w:t>in</w:t>
      </w:r>
      <w:r>
        <w:rPr>
          <w:rFonts w:ascii="Calibri" w:eastAsia="Calibri" w:hAnsi="Calibri" w:cs="Times New Roman"/>
        </w:rPr>
        <w:t>erenti la Focus Area 2B</w:t>
      </w:r>
      <w:r w:rsidR="00325E4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relativamente</w:t>
      </w:r>
      <w:r w:rsidRPr="00563039">
        <w:rPr>
          <w:rFonts w:ascii="Calibri" w:eastAsia="Calibri" w:hAnsi="Calibri" w:cs="Times New Roman"/>
        </w:rPr>
        <w:t xml:space="preserve"> al primo Avviso pubblico approvato con Determinazione DPD022/40 del 23/12/2016;</w:t>
      </w:r>
    </w:p>
    <w:p w:rsidR="00105451" w:rsidRDefault="00105451" w:rsidP="00C46609">
      <w:pPr>
        <w:numPr>
          <w:ilvl w:val="0"/>
          <w:numId w:val="4"/>
        </w:numPr>
        <w:tabs>
          <w:tab w:val="clear" w:pos="786"/>
        </w:tabs>
        <w:spacing w:before="240" w:after="120" w:line="240" w:lineRule="auto"/>
        <w:ind w:left="709"/>
        <w:jc w:val="both"/>
        <w:rPr>
          <w:rFonts w:ascii="Calibri" w:eastAsia="Calibri" w:hAnsi="Calibri" w:cs="Times New Roman"/>
        </w:rPr>
      </w:pPr>
      <w:proofErr w:type="gramStart"/>
      <w:r w:rsidRPr="00105451">
        <w:rPr>
          <w:rFonts w:ascii="Calibri" w:eastAsia="Calibri" w:hAnsi="Calibri" w:cs="Times New Roman"/>
        </w:rPr>
        <w:t>di</w:t>
      </w:r>
      <w:proofErr w:type="gramEnd"/>
      <w:r w:rsidRPr="00105451">
        <w:rPr>
          <w:rFonts w:ascii="Calibri" w:eastAsia="Calibri" w:hAnsi="Calibri" w:cs="Times New Roman"/>
        </w:rPr>
        <w:t xml:space="preserve"> non aver beneficiato per il presente anno e per gli stessi argomenti di corsi finanziati dal Fondo Sociale Europeo;</w:t>
      </w:r>
    </w:p>
    <w:p w:rsidR="00563039" w:rsidRDefault="00563039" w:rsidP="00C46609">
      <w:pPr>
        <w:spacing w:after="0" w:line="240" w:lineRule="auto"/>
        <w:jc w:val="both"/>
        <w:rPr>
          <w:rFonts w:ascii="Calibri" w:eastAsia="Calibri" w:hAnsi="Calibri" w:cs="Times New Roman"/>
          <w:strike/>
        </w:rPr>
      </w:pPr>
    </w:p>
    <w:p w:rsidR="00325E48" w:rsidRPr="000F3C59" w:rsidRDefault="00325E48" w:rsidP="00C46609">
      <w:pPr>
        <w:spacing w:after="0" w:line="240" w:lineRule="auto"/>
        <w:jc w:val="both"/>
        <w:rPr>
          <w:rFonts w:ascii="Calibri" w:eastAsia="Calibri" w:hAnsi="Calibri" w:cs="Times New Roman"/>
          <w:strike/>
        </w:rPr>
      </w:pPr>
    </w:p>
    <w:p w:rsidR="00105451" w:rsidRPr="00105451" w:rsidRDefault="00105451" w:rsidP="00105451">
      <w:pPr>
        <w:spacing w:before="240" w:after="120" w:line="276" w:lineRule="auto"/>
        <w:ind w:left="720"/>
        <w:jc w:val="both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Inoltre, ai fini dell’attribuzione dei punteggi:</w:t>
      </w:r>
    </w:p>
    <w:p w:rsidR="00105451" w:rsidRDefault="00105451" w:rsidP="00AE1446">
      <w:pPr>
        <w:spacing w:before="240" w:after="120" w:line="276" w:lineRule="auto"/>
        <w:jc w:val="center"/>
        <w:rPr>
          <w:rFonts w:ascii="Calibri" w:eastAsia="Calibri" w:hAnsi="Calibri" w:cs="Times New Roman"/>
          <w:b/>
        </w:rPr>
      </w:pPr>
      <w:r w:rsidRPr="00105451">
        <w:rPr>
          <w:rFonts w:ascii="Calibri" w:eastAsia="Calibri" w:hAnsi="Calibri" w:cs="Times New Roman"/>
          <w:b/>
        </w:rPr>
        <w:t>DICHIARA</w:t>
      </w:r>
    </w:p>
    <w:p w:rsidR="00D62E99" w:rsidRPr="00325E48" w:rsidRDefault="00D62E99" w:rsidP="00AE1446">
      <w:pPr>
        <w:spacing w:before="120" w:after="0" w:line="276" w:lineRule="auto"/>
        <w:ind w:left="284"/>
        <w:jc w:val="both"/>
        <w:rPr>
          <w:rFonts w:ascii="Calibri" w:eastAsia="Calibri" w:hAnsi="Calibri" w:cs="Times New Roman"/>
          <w:i/>
          <w:color w:val="FF0000"/>
        </w:rPr>
      </w:pPr>
      <w:r w:rsidRPr="00620CA4">
        <w:rPr>
          <w:rFonts w:ascii="Calibri" w:eastAsia="Calibri" w:hAnsi="Calibri" w:cs="Times New Roman"/>
          <w:i/>
        </w:rPr>
        <w:t>(</w:t>
      </w:r>
      <w:proofErr w:type="gramStart"/>
      <w:r w:rsidR="00C37B22" w:rsidRPr="00620CA4">
        <w:rPr>
          <w:rFonts w:ascii="Calibri" w:eastAsia="Calibri" w:hAnsi="Calibri" w:cs="Times New Roman"/>
          <w:i/>
          <w:sz w:val="20"/>
          <w:szCs w:val="20"/>
        </w:rPr>
        <w:t>è</w:t>
      </w:r>
      <w:proofErr w:type="gramEnd"/>
      <w:r w:rsidR="00C37B22" w:rsidRPr="00620CA4">
        <w:rPr>
          <w:rFonts w:ascii="Calibri" w:eastAsia="Calibri" w:hAnsi="Calibri" w:cs="Times New Roman"/>
          <w:i/>
          <w:sz w:val="20"/>
          <w:szCs w:val="20"/>
        </w:rPr>
        <w:t xml:space="preserve"> obbligatorio </w:t>
      </w:r>
      <w:r w:rsidRPr="00620CA4">
        <w:rPr>
          <w:rFonts w:ascii="Calibri" w:eastAsia="Calibri" w:hAnsi="Calibri" w:cs="Times New Roman"/>
          <w:i/>
          <w:sz w:val="20"/>
          <w:szCs w:val="20"/>
        </w:rPr>
        <w:t>barrare con una crocetta</w:t>
      </w:r>
      <w:r w:rsidR="00C37B22" w:rsidRPr="00620CA4">
        <w:rPr>
          <w:rFonts w:ascii="Calibri" w:eastAsia="Calibri" w:hAnsi="Calibri" w:cs="Times New Roman"/>
          <w:i/>
          <w:sz w:val="20"/>
          <w:szCs w:val="20"/>
        </w:rPr>
        <w:t xml:space="preserve"> una delle due opzioni </w:t>
      </w:r>
      <w:r w:rsidR="007614EF">
        <w:rPr>
          <w:rFonts w:ascii="Calibri" w:eastAsia="Calibri" w:hAnsi="Calibri" w:cs="Times New Roman"/>
          <w:i/>
          <w:sz w:val="20"/>
          <w:szCs w:val="20"/>
        </w:rPr>
        <w:t>per ognuno dei quesiti di seguito riportati</w:t>
      </w:r>
      <w:r w:rsidRPr="00620CA4">
        <w:rPr>
          <w:rFonts w:ascii="Calibri" w:eastAsia="Calibri" w:hAnsi="Calibri" w:cs="Times New Roman"/>
          <w:i/>
        </w:rPr>
        <w:t>)</w:t>
      </w:r>
    </w:p>
    <w:tbl>
      <w:tblPr>
        <w:tblStyle w:val="Grigliatabella"/>
        <w:tblW w:w="963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3216"/>
        <w:gridCol w:w="6095"/>
      </w:tblGrid>
      <w:tr w:rsidR="00AE1446" w:rsidTr="00AE1446">
        <w:trPr>
          <w:trHeight w:val="927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446" w:rsidRPr="00B57F71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1446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aver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  <w:p w:rsidR="00AE1446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E75057" w:rsidRDefault="00E75057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E75057" w:rsidRDefault="00E75057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E75057" w:rsidRPr="00AE1446" w:rsidRDefault="00E75057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E1446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 w:rsidR="00E75057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E75057">
              <w:rPr>
                <w:rFonts w:ascii="Calibri" w:eastAsia="Calibri" w:hAnsi="Calibri" w:cs="Times New Roman"/>
              </w:rPr>
              <w:t>di</w:t>
            </w:r>
            <w:proofErr w:type="gramEnd"/>
            <w:r w:rsidRPr="00105451">
              <w:rPr>
                <w:rFonts w:ascii="Calibri" w:eastAsia="Calibri" w:hAnsi="Calibri" w:cs="Times New Roman"/>
              </w:rPr>
              <w:t xml:space="preserve"> aver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446" w:rsidRDefault="00AE1446" w:rsidP="00E75057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105451">
              <w:rPr>
                <w:rFonts w:ascii="Calibri" w:eastAsia="Calibri" w:hAnsi="Calibri" w:cs="Times New Roman"/>
              </w:rPr>
              <w:t>presentato</w:t>
            </w:r>
            <w:proofErr w:type="gramEnd"/>
            <w:r w:rsidRPr="00105451">
              <w:rPr>
                <w:rFonts w:ascii="Calibri" w:eastAsia="Calibri" w:hAnsi="Calibri" w:cs="Times New Roman"/>
              </w:rPr>
              <w:t xml:space="preserve"> domanda relativa alla </w:t>
            </w:r>
            <w:r w:rsidR="000C39D6">
              <w:rPr>
                <w:rFonts w:ascii="Calibri" w:eastAsia="Calibri" w:hAnsi="Calibri" w:cs="Times New Roman"/>
              </w:rPr>
              <w:t>Sotto</w:t>
            </w:r>
            <w:r w:rsidRPr="00105451">
              <w:rPr>
                <w:rFonts w:ascii="Calibri" w:eastAsia="Calibri" w:hAnsi="Calibri" w:cs="Times New Roman"/>
              </w:rPr>
              <w:t xml:space="preserve">misura 6.1 del PSR </w:t>
            </w:r>
            <w:r w:rsidR="00E75057">
              <w:rPr>
                <w:rFonts w:ascii="Calibri" w:eastAsia="Calibri" w:hAnsi="Calibri" w:cs="Times New Roman"/>
              </w:rPr>
              <w:t xml:space="preserve">Abruzzo </w:t>
            </w:r>
            <w:r w:rsidRPr="00105451">
              <w:rPr>
                <w:rFonts w:ascii="Calibri" w:eastAsia="Calibri" w:hAnsi="Calibri" w:cs="Times New Roman"/>
              </w:rPr>
              <w:t xml:space="preserve">2014/2020 </w:t>
            </w:r>
            <w:r w:rsidR="00E75057" w:rsidRPr="00E75057">
              <w:rPr>
                <w:rFonts w:ascii="Calibri" w:eastAsia="Calibri" w:hAnsi="Calibri" w:cs="Times New Roman"/>
                <w:sz w:val="20"/>
                <w:szCs w:val="20"/>
              </w:rPr>
              <w:t>(“</w:t>
            </w:r>
            <w:r w:rsidR="00E75057" w:rsidRPr="00E75057">
              <w:rPr>
                <w:rFonts w:ascii="Calibri" w:eastAsia="Calibri" w:hAnsi="Calibri" w:cs="Times New Roman"/>
                <w:i/>
                <w:sz w:val="20"/>
                <w:szCs w:val="20"/>
              </w:rPr>
              <w:t>Pacchetto Giovani – annualità 2016</w:t>
            </w:r>
            <w:r w:rsidR="00E75057" w:rsidRPr="00E75057">
              <w:rPr>
                <w:rFonts w:ascii="Calibri" w:eastAsia="Calibri" w:hAnsi="Calibri" w:cs="Times New Roman"/>
                <w:sz w:val="20"/>
                <w:szCs w:val="20"/>
              </w:rPr>
              <w:t>”, approvato con determinazione DPD020/23 del 04/05/2016</w:t>
            </w:r>
            <w:r w:rsidRPr="00105451">
              <w:rPr>
                <w:rFonts w:ascii="Calibri" w:eastAsia="Calibri" w:hAnsi="Calibri" w:cs="Times New Roman"/>
              </w:rPr>
              <w:t>)</w:t>
            </w:r>
            <w:r w:rsidR="000C39D6">
              <w:rPr>
                <w:rFonts w:ascii="Calibri" w:eastAsia="Calibri" w:hAnsi="Calibri" w:cs="Times New Roman"/>
              </w:rPr>
              <w:t>;</w:t>
            </w:r>
          </w:p>
          <w:p w:rsidR="00E75057" w:rsidRPr="00325E48" w:rsidRDefault="00E75057" w:rsidP="00E75057">
            <w:pPr>
              <w:spacing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75057" w:rsidRDefault="00E75057" w:rsidP="00E75057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 w:rsidRPr="00105451">
              <w:rPr>
                <w:rFonts w:ascii="Calibri" w:eastAsia="Calibri" w:hAnsi="Calibri" w:cs="Times New Roman"/>
              </w:rPr>
              <w:t>presentato</w:t>
            </w:r>
            <w:proofErr w:type="gramEnd"/>
            <w:r w:rsidRPr="00105451">
              <w:rPr>
                <w:rFonts w:ascii="Calibri" w:eastAsia="Calibri" w:hAnsi="Calibri" w:cs="Times New Roman"/>
              </w:rPr>
              <w:t xml:space="preserve"> domanda relativa alla </w:t>
            </w:r>
            <w:r w:rsidR="000C39D6">
              <w:rPr>
                <w:rFonts w:ascii="Calibri" w:eastAsia="Calibri" w:hAnsi="Calibri" w:cs="Times New Roman"/>
              </w:rPr>
              <w:t>Sotto</w:t>
            </w:r>
            <w:r w:rsidRPr="00105451">
              <w:rPr>
                <w:rFonts w:ascii="Calibri" w:eastAsia="Calibri" w:hAnsi="Calibri" w:cs="Times New Roman"/>
              </w:rPr>
              <w:t xml:space="preserve">misura 6.1 del PSR </w:t>
            </w:r>
            <w:r>
              <w:rPr>
                <w:rFonts w:ascii="Calibri" w:eastAsia="Calibri" w:hAnsi="Calibri" w:cs="Times New Roman"/>
              </w:rPr>
              <w:t xml:space="preserve">Abruzzo </w:t>
            </w:r>
            <w:r w:rsidRPr="00105451">
              <w:rPr>
                <w:rFonts w:ascii="Calibri" w:eastAsia="Calibri" w:hAnsi="Calibri" w:cs="Times New Roman"/>
              </w:rPr>
              <w:t xml:space="preserve">2014/2020 </w:t>
            </w:r>
            <w:r w:rsidRPr="00E75057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E75057">
              <w:rPr>
                <w:rFonts w:ascii="Calibri" w:eastAsia="Calibri" w:hAnsi="Calibri" w:cs="Times New Roman"/>
                <w:i/>
                <w:sz w:val="20"/>
                <w:szCs w:val="20"/>
              </w:rPr>
              <w:t>“Pacchetto Giovani – annualità 2017”, approvato con determinazione DPD020/393 del 30/10/2017</w:t>
            </w:r>
            <w:r w:rsidRPr="00105451">
              <w:rPr>
                <w:rFonts w:ascii="Calibri" w:eastAsia="Calibri" w:hAnsi="Calibri" w:cs="Times New Roman"/>
              </w:rPr>
              <w:t>)</w:t>
            </w:r>
            <w:r w:rsidR="000C39D6">
              <w:rPr>
                <w:rFonts w:ascii="Calibri" w:eastAsia="Calibri" w:hAnsi="Calibri" w:cs="Times New Roman"/>
              </w:rPr>
              <w:t>;</w:t>
            </w:r>
          </w:p>
        </w:tc>
      </w:tr>
      <w:tr w:rsidR="00482328" w:rsidTr="00233DE8">
        <w:trPr>
          <w:trHeight w:val="13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AE1446" w:rsidTr="00AE1446">
        <w:trPr>
          <w:trHeight w:val="628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446" w:rsidRPr="00B57F71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1446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aver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  <w:p w:rsidR="00AE1446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Pr="00105451">
              <w:rPr>
                <w:rFonts w:ascii="Calibri" w:eastAsia="Calibri" w:hAnsi="Calibri" w:cs="Times New Roman"/>
              </w:rPr>
              <w:t>NON aver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446" w:rsidRDefault="00AE1446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presentato</w:t>
            </w:r>
            <w:proofErr w:type="gramEnd"/>
            <w:r w:rsidRPr="00105451">
              <w:rPr>
                <w:rFonts w:ascii="Calibri" w:eastAsia="Calibri" w:hAnsi="Calibri" w:cs="Times New Roman"/>
              </w:rPr>
              <w:t xml:space="preserve"> domanda per la misura 11.1 presso il Servizio territoriale per l’agricoltura di __________________;</w:t>
            </w:r>
          </w:p>
        </w:tc>
      </w:tr>
      <w:tr w:rsidR="00482328" w:rsidTr="00AE1446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aver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2328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presentato</w:t>
            </w:r>
            <w:proofErr w:type="gramEnd"/>
            <w:r w:rsidR="00482328" w:rsidRPr="00105451">
              <w:rPr>
                <w:rFonts w:ascii="Calibri" w:eastAsia="Calibri" w:hAnsi="Calibri" w:cs="Times New Roman"/>
              </w:rPr>
              <w:t xml:space="preserve"> domanda per la misura 11.2 presso il Servizio territoriale per l’agricoltura di __________________;</w:t>
            </w:r>
          </w:p>
        </w:tc>
      </w:tr>
      <w:tr w:rsidR="00482328" w:rsidTr="00AE1446"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AE1446" w:rsidRPr="00105451">
              <w:rPr>
                <w:rFonts w:ascii="Calibri" w:eastAsia="Calibri" w:hAnsi="Calibri" w:cs="Times New Roman"/>
              </w:rPr>
              <w:t>NON</w:t>
            </w:r>
            <w:r w:rsidRPr="00105451">
              <w:rPr>
                <w:rFonts w:ascii="Calibri" w:eastAsia="Calibri" w:hAnsi="Calibri" w:cs="Times New Roman"/>
              </w:rPr>
              <w:t xml:space="preserve"> aver</w:t>
            </w:r>
          </w:p>
        </w:tc>
        <w:tc>
          <w:tcPr>
            <w:tcW w:w="6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aver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2328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 w:rsidRPr="00CF479A">
              <w:rPr>
                <w:rFonts w:ascii="Calibri" w:eastAsia="Calibri" w:hAnsi="Calibri" w:cs="Times New Roman"/>
              </w:rPr>
              <w:t>presentato</w:t>
            </w:r>
            <w:proofErr w:type="gramEnd"/>
            <w:r w:rsidR="00482328" w:rsidRPr="00CF479A">
              <w:rPr>
                <w:rFonts w:ascii="Calibri" w:eastAsia="Calibri" w:hAnsi="Calibri" w:cs="Times New Roman"/>
              </w:rPr>
              <w:t xml:space="preserve"> domanda per la misura 10.1 presso il Servizio territoriale per l’agricoltura di __________________;</w:t>
            </w:r>
          </w:p>
        </w:tc>
      </w:tr>
      <w:tr w:rsidR="00482328" w:rsidTr="00AE1446"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AE1446" w:rsidRPr="00105451">
              <w:rPr>
                <w:rFonts w:ascii="Calibri" w:eastAsia="Calibri" w:hAnsi="Calibri" w:cs="Times New Roman"/>
              </w:rPr>
              <w:t>NON</w:t>
            </w:r>
            <w:r w:rsidRPr="00105451">
              <w:rPr>
                <w:rFonts w:ascii="Calibri" w:eastAsia="Calibri" w:hAnsi="Calibri" w:cs="Times New Roman"/>
              </w:rPr>
              <w:t xml:space="preserve"> aver</w:t>
            </w:r>
          </w:p>
        </w:tc>
        <w:tc>
          <w:tcPr>
            <w:tcW w:w="6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aver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2328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presentato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482328" w:rsidRPr="00105451">
              <w:rPr>
                <w:rFonts w:ascii="Calibri" w:eastAsia="Calibri" w:hAnsi="Calibri" w:cs="Times New Roman"/>
              </w:rPr>
              <w:t xml:space="preserve">domanda </w:t>
            </w:r>
            <w:r w:rsidR="00482328" w:rsidRPr="00105451">
              <w:rPr>
                <w:rFonts w:ascii="Calibri" w:eastAsia="Calibri" w:hAnsi="Calibri" w:cs="Times New Roman"/>
                <w:color w:val="000000"/>
              </w:rPr>
              <w:t>ai fini di un tipo di intervento della misura 16</w:t>
            </w:r>
          </w:p>
        </w:tc>
      </w:tr>
      <w:tr w:rsidR="00482328" w:rsidTr="00AE1446"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AE1446" w:rsidRPr="00105451">
              <w:rPr>
                <w:rFonts w:ascii="Calibri" w:eastAsia="Calibri" w:hAnsi="Calibri" w:cs="Times New Roman"/>
              </w:rPr>
              <w:t>NON</w:t>
            </w:r>
            <w:r w:rsidRPr="00105451">
              <w:rPr>
                <w:rFonts w:ascii="Calibri" w:eastAsia="Calibri" w:hAnsi="Calibri" w:cs="Times New Roman"/>
              </w:rPr>
              <w:t xml:space="preserve"> aver</w:t>
            </w:r>
          </w:p>
        </w:tc>
        <w:tc>
          <w:tcPr>
            <w:tcW w:w="6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aver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2328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presentato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482328" w:rsidRPr="00105451">
              <w:rPr>
                <w:rFonts w:ascii="Calibri" w:eastAsia="Calibri" w:hAnsi="Calibri" w:cs="Times New Roman"/>
              </w:rPr>
              <w:t xml:space="preserve">domanda </w:t>
            </w:r>
            <w:r w:rsidR="00482328" w:rsidRPr="00105451">
              <w:rPr>
                <w:rFonts w:ascii="Calibri" w:eastAsia="Calibri" w:hAnsi="Calibri" w:cs="Times New Roman"/>
                <w:color w:val="000000"/>
              </w:rPr>
              <w:t>ai fini di un tipo di intervento finalizzato all’introduzione di innovazione</w:t>
            </w:r>
          </w:p>
        </w:tc>
      </w:tr>
      <w:tr w:rsidR="00482328" w:rsidTr="00AE1446"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AE1446" w:rsidRPr="00105451">
              <w:rPr>
                <w:rFonts w:ascii="Calibri" w:eastAsia="Calibri" w:hAnsi="Calibri" w:cs="Times New Roman"/>
              </w:rPr>
              <w:t>NON</w:t>
            </w:r>
            <w:r w:rsidRPr="00105451">
              <w:rPr>
                <w:rFonts w:ascii="Calibri" w:eastAsia="Calibri" w:hAnsi="Calibri" w:cs="Times New Roman"/>
              </w:rPr>
              <w:t xml:space="preserve"> aver</w:t>
            </w:r>
          </w:p>
        </w:tc>
        <w:tc>
          <w:tcPr>
            <w:tcW w:w="6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482328" w:rsidTr="00AE1446"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482328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 w:rsidR="00CF479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CF479A">
              <w:rPr>
                <w:rFonts w:ascii="Calibri" w:eastAsia="Calibri" w:hAnsi="Calibri" w:cs="Times New Roman"/>
              </w:rPr>
              <w:t>di</w:t>
            </w:r>
            <w:proofErr w:type="gramEnd"/>
            <w:r w:rsidR="00CF479A">
              <w:rPr>
                <w:rFonts w:ascii="Calibri" w:eastAsia="Calibri" w:hAnsi="Calibri" w:cs="Times New Roman"/>
              </w:rPr>
              <w:t xml:space="preserve"> possedere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 w:rsidRPr="00105451">
              <w:rPr>
                <w:rFonts w:ascii="Calibri" w:eastAsia="Calibri" w:hAnsi="Calibri" w:cs="Times New Roman"/>
              </w:rPr>
              <w:t>l’attestato</w:t>
            </w:r>
            <w:proofErr w:type="gramEnd"/>
            <w:r w:rsidRPr="00105451">
              <w:rPr>
                <w:rFonts w:ascii="Calibri" w:eastAsia="Calibri" w:hAnsi="Calibri" w:cs="Times New Roman"/>
              </w:rPr>
              <w:t xml:space="preserve"> IAP provvisorio </w:t>
            </w:r>
            <w:proofErr w:type="spellStart"/>
            <w:r w:rsidRPr="00105451">
              <w:rPr>
                <w:rFonts w:ascii="Calibri" w:eastAsia="Calibri" w:hAnsi="Calibri" w:cs="Times New Roman"/>
              </w:rPr>
              <w:t>prot</w:t>
            </w:r>
            <w:proofErr w:type="spellEnd"/>
            <w:r w:rsidRPr="00105451">
              <w:rPr>
                <w:rFonts w:ascii="Calibri" w:eastAsia="Calibri" w:hAnsi="Calibri" w:cs="Times New Roman"/>
              </w:rPr>
              <w:t>. n. ________ del _______________ rilasciato da _____________________con impegno di acquisizione del requisito della professionalità</w:t>
            </w:r>
          </w:p>
        </w:tc>
      </w:tr>
      <w:tr w:rsidR="00482328" w:rsidTr="00AE1446"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2328" w:rsidRPr="00B57F71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di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AE1446" w:rsidRPr="00105451">
              <w:rPr>
                <w:rFonts w:ascii="Calibri" w:eastAsia="Calibri" w:hAnsi="Calibri" w:cs="Times New Roman"/>
              </w:rPr>
              <w:t>NON</w:t>
            </w:r>
            <w:r w:rsidR="00CF479A">
              <w:rPr>
                <w:rFonts w:ascii="Calibri" w:eastAsia="Calibri" w:hAnsi="Calibri" w:cs="Times New Roman"/>
              </w:rPr>
              <w:t xml:space="preserve"> possedere</w:t>
            </w:r>
          </w:p>
        </w:tc>
        <w:tc>
          <w:tcPr>
            <w:tcW w:w="6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2328" w:rsidRDefault="00482328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CF479A" w:rsidTr="00AE1446"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F479A" w:rsidRPr="00B57F71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F479A" w:rsidRPr="00B57F71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CF479A" w:rsidRDefault="00CF479A" w:rsidP="00502F45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CF479A" w:rsidTr="00AE1446">
        <w:tc>
          <w:tcPr>
            <w:tcW w:w="3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9A" w:rsidRPr="00B57F71" w:rsidRDefault="00CF479A" w:rsidP="00CF479A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  <w:r w:rsidRPr="00CF479A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</w:tcBorders>
          </w:tcPr>
          <w:p w:rsidR="00CF479A" w:rsidRDefault="00CF479A" w:rsidP="00CF479A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l’azienda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è ricadente</w:t>
            </w:r>
            <w:r w:rsidRPr="001054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479A" w:rsidRDefault="00CF479A" w:rsidP="00CF479A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proofErr w:type="gramStart"/>
            <w:r w:rsidRPr="00105451">
              <w:rPr>
                <w:rFonts w:ascii="Calibri" w:eastAsia="Calibri" w:hAnsi="Calibri" w:cs="Times New Roman"/>
                <w:color w:val="000000"/>
              </w:rPr>
              <w:t>nelle</w:t>
            </w:r>
            <w:proofErr w:type="gramEnd"/>
            <w:r w:rsidRPr="00105451">
              <w:rPr>
                <w:rFonts w:ascii="Calibri" w:eastAsia="Calibri" w:hAnsi="Calibri" w:cs="Times New Roman"/>
                <w:color w:val="000000"/>
              </w:rPr>
              <w:t xml:space="preserve"> aree svantaggiate di cui all’art. 32 del 1305/2013 e aree Natura 2000</w:t>
            </w:r>
          </w:p>
        </w:tc>
      </w:tr>
      <w:tr w:rsidR="00CF479A" w:rsidTr="00AE1446">
        <w:tc>
          <w:tcPr>
            <w:tcW w:w="3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79A" w:rsidRPr="00B57F71" w:rsidRDefault="00CF479A" w:rsidP="00CF479A">
            <w:pPr>
              <w:spacing w:line="276" w:lineRule="auto"/>
              <w:jc w:val="both"/>
              <w:rPr>
                <w:rFonts w:ascii="Calibri" w:eastAsia="Calibri" w:hAnsi="Calibri" w:cs="Times New Roman"/>
                <w:bdr w:val="single" w:sz="4" w:space="0" w:color="auto"/>
              </w:rPr>
            </w:pP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</w:tcBorders>
          </w:tcPr>
          <w:p w:rsidR="00CF479A" w:rsidRDefault="00CF479A" w:rsidP="00CF479A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B57F71">
              <w:rPr>
                <w:rFonts w:ascii="Calibri" w:eastAsia="Calibri" w:hAnsi="Calibri" w:cs="Times New Roman"/>
                <w:bdr w:val="single" w:sz="4" w:space="0" w:color="auto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l’azienda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NON è ricadente</w:t>
            </w:r>
          </w:p>
        </w:tc>
        <w:tc>
          <w:tcPr>
            <w:tcW w:w="60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479A" w:rsidRDefault="00CF479A" w:rsidP="00CF479A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325E48" w:rsidRDefault="00325E48" w:rsidP="00CF479A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eastAsia="Calibri" w:hAnsi="Calibri" w:cs="Times New Roman"/>
          <w:b/>
        </w:rPr>
      </w:pPr>
    </w:p>
    <w:p w:rsidR="00105451" w:rsidRPr="00105451" w:rsidRDefault="00105451" w:rsidP="00CF479A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Calibri" w:eastAsia="Calibri" w:hAnsi="Calibri" w:cs="Times New Roman"/>
          <w:b/>
        </w:rPr>
      </w:pPr>
      <w:r w:rsidRPr="00105451">
        <w:rPr>
          <w:rFonts w:ascii="Calibri" w:eastAsia="Calibri" w:hAnsi="Calibri" w:cs="Times New Roman"/>
          <w:b/>
        </w:rPr>
        <w:lastRenderedPageBreak/>
        <w:t>SI IMPEGNA</w:t>
      </w:r>
    </w:p>
    <w:p w:rsidR="00105451" w:rsidRPr="00CF479A" w:rsidRDefault="00105451" w:rsidP="0010545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eastAsia="Calibri" w:hAnsi="Calibri" w:cs="Times New Roman"/>
        </w:rPr>
      </w:pPr>
      <w:proofErr w:type="gramStart"/>
      <w:r w:rsidRPr="00CF479A">
        <w:rPr>
          <w:rFonts w:ascii="Calibri" w:eastAsia="Calibri" w:hAnsi="Calibri" w:cs="Times New Roman"/>
        </w:rPr>
        <w:t>a</w:t>
      </w:r>
      <w:r w:rsidR="00CF479A" w:rsidRPr="00CF479A">
        <w:rPr>
          <w:rFonts w:ascii="Calibri" w:eastAsia="Calibri" w:hAnsi="Calibri" w:cs="Times New Roman"/>
        </w:rPr>
        <w:t>d</w:t>
      </w:r>
      <w:proofErr w:type="gramEnd"/>
      <w:r w:rsidRPr="00CF479A">
        <w:rPr>
          <w:rFonts w:ascii="Calibri" w:eastAsia="Calibri" w:hAnsi="Calibri" w:cs="Times New Roman"/>
        </w:rPr>
        <w:t xml:space="preserve"> utilizzare il voucher formativo nei termini previsti </w:t>
      </w:r>
      <w:r w:rsidR="00D62E99" w:rsidRPr="00CF479A">
        <w:rPr>
          <w:rFonts w:ascii="Calibri" w:eastAsia="Calibri" w:hAnsi="Calibri" w:cs="Times New Roman"/>
        </w:rPr>
        <w:t xml:space="preserve">dal presente </w:t>
      </w:r>
      <w:r w:rsidRPr="00CF479A">
        <w:rPr>
          <w:rFonts w:ascii="Calibri" w:eastAsia="Calibri" w:hAnsi="Calibri" w:cs="Times New Roman"/>
        </w:rPr>
        <w:t xml:space="preserve">avviso </w:t>
      </w:r>
      <w:r w:rsidR="00D62E99" w:rsidRPr="00CF479A">
        <w:rPr>
          <w:rFonts w:ascii="Calibri" w:eastAsia="Calibri" w:hAnsi="Calibri" w:cs="Times New Roman"/>
        </w:rPr>
        <w:t xml:space="preserve">pubblico </w:t>
      </w:r>
      <w:r w:rsidRPr="00CF479A">
        <w:rPr>
          <w:rFonts w:ascii="Calibri" w:eastAsia="Calibri" w:hAnsi="Calibri" w:cs="Times New Roman"/>
        </w:rPr>
        <w:t xml:space="preserve">e nei modi previsti dal progetto formativo </w:t>
      </w:r>
      <w:r w:rsidR="00D62E99" w:rsidRPr="00CF479A">
        <w:rPr>
          <w:rFonts w:ascii="Calibri" w:eastAsia="Calibri" w:hAnsi="Calibri" w:cs="Times New Roman"/>
        </w:rPr>
        <w:t>inserito nel Ca</w:t>
      </w:r>
      <w:r w:rsidR="00CF479A" w:rsidRPr="00CF479A">
        <w:rPr>
          <w:rFonts w:ascii="Calibri" w:eastAsia="Calibri" w:hAnsi="Calibri" w:cs="Times New Roman"/>
        </w:rPr>
        <w:t>talogo dell’Offerta Formativa,</w:t>
      </w:r>
      <w:r w:rsidR="00D62E99" w:rsidRPr="00CF479A">
        <w:rPr>
          <w:rFonts w:ascii="Calibri" w:eastAsia="Calibri" w:hAnsi="Calibri" w:cs="Times New Roman"/>
        </w:rPr>
        <w:t xml:space="preserve"> afferente alla Focus Area 2B</w:t>
      </w:r>
      <w:r w:rsidR="00CF479A" w:rsidRPr="00CF479A">
        <w:rPr>
          <w:rFonts w:ascii="Calibri" w:eastAsia="Calibri" w:hAnsi="Calibri" w:cs="Times New Roman"/>
        </w:rPr>
        <w:t>,</w:t>
      </w:r>
      <w:r w:rsidR="00D62E99" w:rsidRPr="00CF479A">
        <w:rPr>
          <w:rFonts w:ascii="Calibri" w:eastAsia="Calibri" w:hAnsi="Calibri" w:cs="Times New Roman"/>
        </w:rPr>
        <w:t xml:space="preserve"> </w:t>
      </w:r>
      <w:r w:rsidR="00981DCE" w:rsidRPr="00CF479A">
        <w:rPr>
          <w:rFonts w:ascii="Calibri" w:eastAsia="Calibri" w:hAnsi="Calibri" w:cs="Times New Roman"/>
        </w:rPr>
        <w:t xml:space="preserve">e </w:t>
      </w:r>
      <w:r w:rsidR="00D62E99" w:rsidRPr="00CF479A">
        <w:rPr>
          <w:rFonts w:ascii="Calibri" w:eastAsia="Calibri" w:hAnsi="Calibri" w:cs="Times New Roman"/>
        </w:rPr>
        <w:t xml:space="preserve">pubblicato </w:t>
      </w:r>
      <w:r w:rsidR="00981DCE" w:rsidRPr="00CF479A">
        <w:rPr>
          <w:rFonts w:ascii="Calibri" w:eastAsia="Calibri" w:hAnsi="Calibri" w:cs="Times New Roman"/>
        </w:rPr>
        <w:t xml:space="preserve">sul sito istituzionale della Regione Abruzzo: </w:t>
      </w:r>
      <w:hyperlink r:id="rId14" w:history="1">
        <w:r w:rsidR="00981DCE" w:rsidRPr="00CF479A">
          <w:rPr>
            <w:rStyle w:val="Collegamentoipertestuale"/>
            <w:rFonts w:ascii="Calibri" w:eastAsia="Calibri" w:hAnsi="Calibri" w:cs="Times New Roman"/>
            <w:bCs/>
            <w:color w:val="auto"/>
          </w:rPr>
          <w:t>www.regione.abruzzo.it/agricoltura</w:t>
        </w:r>
      </w:hyperlink>
      <w:r w:rsidRPr="00CF479A">
        <w:rPr>
          <w:rFonts w:ascii="Calibri" w:eastAsia="Calibri" w:hAnsi="Calibri" w:cs="Times New Roman"/>
        </w:rPr>
        <w:t>.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 xml:space="preserve">Dichiara inoltre di essere </w:t>
      </w:r>
      <w:smartTag w:uri="urn:schemas-microsoft-com:office:smarttags" w:element="PersonName">
        <w:r w:rsidRPr="00105451">
          <w:rPr>
            <w:rFonts w:ascii="Calibri" w:eastAsia="Calibri" w:hAnsi="Calibri" w:cs="Times New Roman"/>
          </w:rPr>
          <w:t>info</w:t>
        </w:r>
      </w:smartTag>
      <w:r w:rsidRPr="00105451">
        <w:rPr>
          <w:rFonts w:ascii="Calibri" w:eastAsia="Calibri" w:hAnsi="Calibri" w:cs="Times New Roman"/>
        </w:rPr>
        <w:t xml:space="preserve">rmato, ai sensi e per gli effetti di cui all’art. 13 del </w:t>
      </w:r>
      <w:proofErr w:type="spellStart"/>
      <w:r w:rsidRPr="00105451">
        <w:rPr>
          <w:rFonts w:ascii="Calibri" w:eastAsia="Calibri" w:hAnsi="Calibri" w:cs="Times New Roman"/>
        </w:rPr>
        <w:t>D.</w:t>
      </w:r>
      <w:r w:rsidR="00CF479A">
        <w:rPr>
          <w:rFonts w:ascii="Calibri" w:eastAsia="Calibri" w:hAnsi="Calibri" w:cs="Times New Roman"/>
        </w:rPr>
        <w:t>L</w:t>
      </w:r>
      <w:r w:rsidRPr="00105451">
        <w:rPr>
          <w:rFonts w:ascii="Calibri" w:eastAsia="Calibri" w:hAnsi="Calibri" w:cs="Times New Roman"/>
        </w:rPr>
        <w:t>g</w:t>
      </w:r>
      <w:r w:rsidR="00CF479A">
        <w:rPr>
          <w:rFonts w:ascii="Calibri" w:eastAsia="Calibri" w:hAnsi="Calibri" w:cs="Times New Roman"/>
        </w:rPr>
        <w:t>s</w:t>
      </w:r>
      <w:r w:rsidRPr="00105451">
        <w:rPr>
          <w:rFonts w:ascii="Calibri" w:eastAsia="Calibri" w:hAnsi="Calibri" w:cs="Times New Roman"/>
        </w:rPr>
        <w:t>.</w:t>
      </w:r>
      <w:proofErr w:type="spellEnd"/>
      <w:r w:rsidRPr="00105451">
        <w:rPr>
          <w:rFonts w:ascii="Calibri" w:eastAsia="Calibri" w:hAnsi="Calibri" w:cs="Times New Roman"/>
        </w:rPr>
        <w:t xml:space="preserve"> 196/2003 e successive modificazioni, che i dati personali raccolti saranno trattati anche con strumenti </w:t>
      </w:r>
      <w:smartTag w:uri="urn:schemas-microsoft-com:office:smarttags" w:element="PersonName">
        <w:r w:rsidRPr="00105451">
          <w:rPr>
            <w:rFonts w:ascii="Calibri" w:eastAsia="Calibri" w:hAnsi="Calibri" w:cs="Times New Roman"/>
          </w:rPr>
          <w:t>info</w:t>
        </w:r>
      </w:smartTag>
      <w:r w:rsidRPr="00105451">
        <w:rPr>
          <w:rFonts w:ascii="Calibri" w:eastAsia="Calibri" w:hAnsi="Calibri" w:cs="Times New Roman"/>
        </w:rPr>
        <w:t>rmatici esclusivamente nell’ambito del procedimento per il quale la presente dichiarazione viene resa.</w:t>
      </w:r>
    </w:p>
    <w:p w:rsidR="00105451" w:rsidRPr="00105451" w:rsidRDefault="00105451" w:rsidP="00105451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Dichiara, altresì, con riferimento alla d</w:t>
      </w:r>
      <w:r w:rsidR="00CF479A">
        <w:rPr>
          <w:rFonts w:ascii="Calibri" w:eastAsia="Calibri" w:hAnsi="Calibri" w:cs="Times New Roman"/>
        </w:rPr>
        <w:t xml:space="preserve">omanda presentata ai sensi del presente </w:t>
      </w:r>
      <w:r w:rsidRPr="00105451">
        <w:rPr>
          <w:rFonts w:ascii="Calibri" w:eastAsia="Calibri" w:hAnsi="Calibri" w:cs="Times New Roman"/>
        </w:rPr>
        <w:t>Avviso pubblico, di essere consapevole delle sanzioni penali, nel caso di dichiarazioni non veritiere, di formazione o uso di atti falsi, richiamate all’art. 76 del D.P.R. 28 dicembre 2000 n. 445, fermo restando, a norma del disposto dell’art. 75 dello stesso D.P.R. n. 445/2000, nel caso emerga la non veridicità del contenuto della dichiarazione, la decadenza dai benefici eventualmente conseguenti al provvedimento emanato sulla base della dichiarazione non veritiera, sotto la propria personale responsabilità.</w:t>
      </w:r>
    </w:p>
    <w:p w:rsidR="00105451" w:rsidRPr="00105451" w:rsidRDefault="00105451" w:rsidP="00AE1446">
      <w:pPr>
        <w:autoSpaceDE w:val="0"/>
        <w:autoSpaceDN w:val="0"/>
        <w:adjustRightInd w:val="0"/>
        <w:spacing w:after="0" w:line="276" w:lineRule="auto"/>
        <w:ind w:firstLine="6379"/>
        <w:jc w:val="both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In Fede</w:t>
      </w:r>
    </w:p>
    <w:p w:rsidR="00105451" w:rsidRPr="00105451" w:rsidRDefault="005C5668" w:rsidP="00AE1446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05451" w:rsidRPr="00105451">
        <w:rPr>
          <w:rFonts w:ascii="Calibri" w:eastAsia="Calibri" w:hAnsi="Calibri" w:cs="Times New Roman"/>
        </w:rPr>
        <w:t>______________________________</w:t>
      </w:r>
    </w:p>
    <w:p w:rsidR="00105451" w:rsidRPr="00105451" w:rsidRDefault="00105451" w:rsidP="00AE1446">
      <w:pPr>
        <w:spacing w:after="0" w:line="276" w:lineRule="auto"/>
        <w:ind w:left="3960"/>
        <w:jc w:val="center"/>
        <w:rPr>
          <w:rFonts w:ascii="Calibri" w:eastAsia="Calibri" w:hAnsi="Calibri" w:cs="Times New Roman"/>
        </w:rPr>
      </w:pPr>
      <w:r w:rsidRPr="00105451">
        <w:rPr>
          <w:rFonts w:ascii="Calibri" w:eastAsia="Calibri" w:hAnsi="Calibri" w:cs="Times New Roman"/>
        </w:rPr>
        <w:t>(Firma originale e leggibile)</w:t>
      </w:r>
    </w:p>
    <w:p w:rsidR="001A241C" w:rsidRPr="002A3A60" w:rsidRDefault="00105451" w:rsidP="002A3A60">
      <w:pPr>
        <w:spacing w:before="240" w:after="12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105451">
        <w:rPr>
          <w:rFonts w:ascii="Calibri" w:eastAsia="Calibri" w:hAnsi="Calibri" w:cs="Times New Roman"/>
          <w:i/>
          <w:sz w:val="20"/>
          <w:szCs w:val="20"/>
        </w:rPr>
        <w:t>Allega fotocopia del documento di identità</w:t>
      </w:r>
    </w:p>
    <w:sectPr w:rsidR="001A241C" w:rsidRPr="002A3A60" w:rsidSect="00510CA5">
      <w:footerReference w:type="default" r:id="rId15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2B" w:rsidRDefault="0080222B" w:rsidP="006566AB">
      <w:pPr>
        <w:spacing w:after="0" w:line="240" w:lineRule="auto"/>
      </w:pPr>
      <w:r>
        <w:separator/>
      </w:r>
    </w:p>
  </w:endnote>
  <w:endnote w:type="continuationSeparator" w:id="0">
    <w:p w:rsidR="0080222B" w:rsidRDefault="0080222B" w:rsidP="0065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991828"/>
      <w:docPartObj>
        <w:docPartGallery w:val="Page Numbers (Bottom of Page)"/>
        <w:docPartUnique/>
      </w:docPartObj>
    </w:sdtPr>
    <w:sdtEndPr/>
    <w:sdtContent>
      <w:p w:rsidR="00F72D4C" w:rsidRDefault="00F72D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42">
          <w:rPr>
            <w:noProof/>
          </w:rPr>
          <w:t>1</w:t>
        </w:r>
        <w:r>
          <w:fldChar w:fldCharType="end"/>
        </w:r>
      </w:p>
    </w:sdtContent>
  </w:sdt>
  <w:p w:rsidR="00F72D4C" w:rsidRDefault="00F72D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2B" w:rsidRDefault="0080222B" w:rsidP="006566AB">
      <w:pPr>
        <w:spacing w:after="0" w:line="240" w:lineRule="auto"/>
      </w:pPr>
      <w:r>
        <w:separator/>
      </w:r>
    </w:p>
  </w:footnote>
  <w:footnote w:type="continuationSeparator" w:id="0">
    <w:p w:rsidR="0080222B" w:rsidRDefault="0080222B" w:rsidP="0065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961376"/>
    <w:multiLevelType w:val="hybridMultilevel"/>
    <w:tmpl w:val="AAE8218E"/>
    <w:lvl w:ilvl="0" w:tplc="C2061C0C">
      <w:start w:val="1"/>
      <w:numFmt w:val="decimal"/>
      <w:lvlText w:val="%1."/>
      <w:lvlJc w:val="left"/>
      <w:pPr>
        <w:ind w:left="720" w:hanging="360"/>
      </w:pPr>
      <w:rPr>
        <w:rFonts w:hint="default"/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848"/>
    <w:multiLevelType w:val="hybridMultilevel"/>
    <w:tmpl w:val="897837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623"/>
    <w:multiLevelType w:val="hybridMultilevel"/>
    <w:tmpl w:val="0308CAB2"/>
    <w:lvl w:ilvl="0" w:tplc="424CBB0E">
      <w:start w:val="1"/>
      <w:numFmt w:val="bullet"/>
      <w:lvlText w:val="-"/>
      <w:lvlJc w:val="left"/>
      <w:pPr>
        <w:ind w:left="1004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8E6531"/>
    <w:multiLevelType w:val="hybridMultilevel"/>
    <w:tmpl w:val="ADF2C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46F60"/>
    <w:multiLevelType w:val="hybridMultilevel"/>
    <w:tmpl w:val="8D56B8EC"/>
    <w:lvl w:ilvl="0" w:tplc="014624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72EAF"/>
    <w:multiLevelType w:val="hybridMultilevel"/>
    <w:tmpl w:val="8F00571A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E58D52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77E7E38"/>
    <w:multiLevelType w:val="hybridMultilevel"/>
    <w:tmpl w:val="98A8E6E0"/>
    <w:lvl w:ilvl="0" w:tplc="16562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AD2D4D"/>
    <w:multiLevelType w:val="hybridMultilevel"/>
    <w:tmpl w:val="1B32B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1563"/>
    <w:multiLevelType w:val="hybridMultilevel"/>
    <w:tmpl w:val="7CE87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2A6E"/>
    <w:multiLevelType w:val="hybridMultilevel"/>
    <w:tmpl w:val="B50A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2393"/>
    <w:multiLevelType w:val="hybridMultilevel"/>
    <w:tmpl w:val="98A8E6E0"/>
    <w:lvl w:ilvl="0" w:tplc="16562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64FF"/>
    <w:multiLevelType w:val="hybridMultilevel"/>
    <w:tmpl w:val="AB2A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F5647"/>
    <w:multiLevelType w:val="hybridMultilevel"/>
    <w:tmpl w:val="63042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386E"/>
    <w:multiLevelType w:val="hybridMultilevel"/>
    <w:tmpl w:val="39561D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134FC3"/>
    <w:multiLevelType w:val="hybridMultilevel"/>
    <w:tmpl w:val="3B6023B8"/>
    <w:lvl w:ilvl="0" w:tplc="0A107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75B17DE"/>
    <w:multiLevelType w:val="hybridMultilevel"/>
    <w:tmpl w:val="9480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A3735"/>
    <w:multiLevelType w:val="hybridMultilevel"/>
    <w:tmpl w:val="A1A028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D74A3"/>
    <w:multiLevelType w:val="hybridMultilevel"/>
    <w:tmpl w:val="62A48E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22D5"/>
    <w:multiLevelType w:val="hybridMultilevel"/>
    <w:tmpl w:val="02BE9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F616F"/>
    <w:multiLevelType w:val="hybridMultilevel"/>
    <w:tmpl w:val="92DA2F54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00745"/>
    <w:multiLevelType w:val="hybridMultilevel"/>
    <w:tmpl w:val="FF7867F8"/>
    <w:lvl w:ilvl="0" w:tplc="E35CCC62"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2B5C01"/>
    <w:multiLevelType w:val="hybridMultilevel"/>
    <w:tmpl w:val="798EE356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B6F38"/>
    <w:multiLevelType w:val="hybridMultilevel"/>
    <w:tmpl w:val="052EEE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6"/>
  </w:num>
  <w:num w:numId="5">
    <w:abstractNumId w:val="10"/>
  </w:num>
  <w:num w:numId="6">
    <w:abstractNumId w:val="14"/>
  </w:num>
  <w:num w:numId="7">
    <w:abstractNumId w:val="23"/>
  </w:num>
  <w:num w:numId="8">
    <w:abstractNumId w:val="20"/>
  </w:num>
  <w:num w:numId="9">
    <w:abstractNumId w:val="5"/>
  </w:num>
  <w:num w:numId="10">
    <w:abstractNumId w:val="22"/>
  </w:num>
  <w:num w:numId="11">
    <w:abstractNumId w:val="1"/>
  </w:num>
  <w:num w:numId="12">
    <w:abstractNumId w:val="17"/>
  </w:num>
  <w:num w:numId="13">
    <w:abstractNumId w:val="11"/>
  </w:num>
  <w:num w:numId="14">
    <w:abstractNumId w:val="4"/>
  </w:num>
  <w:num w:numId="15">
    <w:abstractNumId w:val="16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7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4D"/>
    <w:rsid w:val="00000765"/>
    <w:rsid w:val="0002095F"/>
    <w:rsid w:val="00045352"/>
    <w:rsid w:val="00045355"/>
    <w:rsid w:val="000763D0"/>
    <w:rsid w:val="000806F6"/>
    <w:rsid w:val="00082E12"/>
    <w:rsid w:val="00082F6A"/>
    <w:rsid w:val="00095DE4"/>
    <w:rsid w:val="000C39D6"/>
    <w:rsid w:val="000F0514"/>
    <w:rsid w:val="000F3C59"/>
    <w:rsid w:val="000F6FC7"/>
    <w:rsid w:val="00105451"/>
    <w:rsid w:val="00116E1D"/>
    <w:rsid w:val="00121509"/>
    <w:rsid w:val="00146E9F"/>
    <w:rsid w:val="001829E7"/>
    <w:rsid w:val="001A241C"/>
    <w:rsid w:val="001A34C1"/>
    <w:rsid w:val="001B2916"/>
    <w:rsid w:val="001D1055"/>
    <w:rsid w:val="001D1BAC"/>
    <w:rsid w:val="00233DE8"/>
    <w:rsid w:val="00250E6B"/>
    <w:rsid w:val="00271211"/>
    <w:rsid w:val="002870B4"/>
    <w:rsid w:val="0029425E"/>
    <w:rsid w:val="002A3A60"/>
    <w:rsid w:val="002B06D6"/>
    <w:rsid w:val="002B6C6D"/>
    <w:rsid w:val="002D2AA0"/>
    <w:rsid w:val="003158DA"/>
    <w:rsid w:val="00325E48"/>
    <w:rsid w:val="00331466"/>
    <w:rsid w:val="00336599"/>
    <w:rsid w:val="00337C16"/>
    <w:rsid w:val="003418B5"/>
    <w:rsid w:val="00364490"/>
    <w:rsid w:val="00377662"/>
    <w:rsid w:val="00392CD7"/>
    <w:rsid w:val="003960D2"/>
    <w:rsid w:val="003A0387"/>
    <w:rsid w:val="003A24CA"/>
    <w:rsid w:val="003C34B1"/>
    <w:rsid w:val="003E055A"/>
    <w:rsid w:val="003E2C7F"/>
    <w:rsid w:val="0041450C"/>
    <w:rsid w:val="00430564"/>
    <w:rsid w:val="00443425"/>
    <w:rsid w:val="004569E1"/>
    <w:rsid w:val="00482328"/>
    <w:rsid w:val="004960B4"/>
    <w:rsid w:val="0049675E"/>
    <w:rsid w:val="004B085E"/>
    <w:rsid w:val="004B1BEE"/>
    <w:rsid w:val="004B2024"/>
    <w:rsid w:val="004B3334"/>
    <w:rsid w:val="004B3491"/>
    <w:rsid w:val="004C389D"/>
    <w:rsid w:val="004C5901"/>
    <w:rsid w:val="00502F45"/>
    <w:rsid w:val="00510CA5"/>
    <w:rsid w:val="00511B8E"/>
    <w:rsid w:val="0052070B"/>
    <w:rsid w:val="005507E1"/>
    <w:rsid w:val="00551BF8"/>
    <w:rsid w:val="00555DCE"/>
    <w:rsid w:val="00563039"/>
    <w:rsid w:val="00570061"/>
    <w:rsid w:val="00575AFE"/>
    <w:rsid w:val="00576254"/>
    <w:rsid w:val="00580B98"/>
    <w:rsid w:val="0059438E"/>
    <w:rsid w:val="00596DCF"/>
    <w:rsid w:val="005C5668"/>
    <w:rsid w:val="005E28BF"/>
    <w:rsid w:val="005E38FF"/>
    <w:rsid w:val="005F779C"/>
    <w:rsid w:val="00620CA4"/>
    <w:rsid w:val="006566AB"/>
    <w:rsid w:val="00662753"/>
    <w:rsid w:val="00685335"/>
    <w:rsid w:val="0069509E"/>
    <w:rsid w:val="006C275B"/>
    <w:rsid w:val="006F4344"/>
    <w:rsid w:val="006F484A"/>
    <w:rsid w:val="0070623B"/>
    <w:rsid w:val="00707DD1"/>
    <w:rsid w:val="00725981"/>
    <w:rsid w:val="007614EF"/>
    <w:rsid w:val="00765112"/>
    <w:rsid w:val="00771A3B"/>
    <w:rsid w:val="00786247"/>
    <w:rsid w:val="00790FE8"/>
    <w:rsid w:val="00797472"/>
    <w:rsid w:val="007A16E1"/>
    <w:rsid w:val="007B1D97"/>
    <w:rsid w:val="007C40C9"/>
    <w:rsid w:val="007D1E77"/>
    <w:rsid w:val="0080222B"/>
    <w:rsid w:val="0081343D"/>
    <w:rsid w:val="00823869"/>
    <w:rsid w:val="008361E6"/>
    <w:rsid w:val="008418AD"/>
    <w:rsid w:val="00852DB8"/>
    <w:rsid w:val="0088071D"/>
    <w:rsid w:val="00881A43"/>
    <w:rsid w:val="008C00FF"/>
    <w:rsid w:val="00901A7D"/>
    <w:rsid w:val="0093282B"/>
    <w:rsid w:val="00943A1D"/>
    <w:rsid w:val="00956F46"/>
    <w:rsid w:val="00973196"/>
    <w:rsid w:val="00981DCE"/>
    <w:rsid w:val="009863D1"/>
    <w:rsid w:val="009953A7"/>
    <w:rsid w:val="009A1EA7"/>
    <w:rsid w:val="009A4A69"/>
    <w:rsid w:val="009A4DF0"/>
    <w:rsid w:val="009A521A"/>
    <w:rsid w:val="009D2C54"/>
    <w:rsid w:val="009F29AB"/>
    <w:rsid w:val="009F2AA4"/>
    <w:rsid w:val="00A01E52"/>
    <w:rsid w:val="00A1267E"/>
    <w:rsid w:val="00A21D31"/>
    <w:rsid w:val="00A222C1"/>
    <w:rsid w:val="00A23649"/>
    <w:rsid w:val="00A4234C"/>
    <w:rsid w:val="00A81BC4"/>
    <w:rsid w:val="00A93A0F"/>
    <w:rsid w:val="00AA61A2"/>
    <w:rsid w:val="00AA6DE9"/>
    <w:rsid w:val="00AD68D6"/>
    <w:rsid w:val="00AE1446"/>
    <w:rsid w:val="00AE6A1A"/>
    <w:rsid w:val="00AF50B9"/>
    <w:rsid w:val="00B002D7"/>
    <w:rsid w:val="00B40500"/>
    <w:rsid w:val="00B57F71"/>
    <w:rsid w:val="00B65BDB"/>
    <w:rsid w:val="00B86D74"/>
    <w:rsid w:val="00BA710E"/>
    <w:rsid w:val="00BC7D4E"/>
    <w:rsid w:val="00BE2A87"/>
    <w:rsid w:val="00C001E4"/>
    <w:rsid w:val="00C0394C"/>
    <w:rsid w:val="00C25653"/>
    <w:rsid w:val="00C37B22"/>
    <w:rsid w:val="00C42677"/>
    <w:rsid w:val="00C46609"/>
    <w:rsid w:val="00C55011"/>
    <w:rsid w:val="00C55A48"/>
    <w:rsid w:val="00C609CF"/>
    <w:rsid w:val="00C67D3E"/>
    <w:rsid w:val="00C9085C"/>
    <w:rsid w:val="00C929DD"/>
    <w:rsid w:val="00CB12AD"/>
    <w:rsid w:val="00CB472B"/>
    <w:rsid w:val="00CD3488"/>
    <w:rsid w:val="00CF479A"/>
    <w:rsid w:val="00D12CBF"/>
    <w:rsid w:val="00D14F8B"/>
    <w:rsid w:val="00D314EE"/>
    <w:rsid w:val="00D35E38"/>
    <w:rsid w:val="00D403CA"/>
    <w:rsid w:val="00D552BF"/>
    <w:rsid w:val="00D55C17"/>
    <w:rsid w:val="00D62E99"/>
    <w:rsid w:val="00D66369"/>
    <w:rsid w:val="00D7023A"/>
    <w:rsid w:val="00D77F4D"/>
    <w:rsid w:val="00D81E77"/>
    <w:rsid w:val="00D939FA"/>
    <w:rsid w:val="00DB363B"/>
    <w:rsid w:val="00DB7062"/>
    <w:rsid w:val="00DD2858"/>
    <w:rsid w:val="00DD3C35"/>
    <w:rsid w:val="00DE31B2"/>
    <w:rsid w:val="00DF4520"/>
    <w:rsid w:val="00E01BD4"/>
    <w:rsid w:val="00E10CF7"/>
    <w:rsid w:val="00E2361A"/>
    <w:rsid w:val="00E24FC1"/>
    <w:rsid w:val="00E310AC"/>
    <w:rsid w:val="00E3248A"/>
    <w:rsid w:val="00E52B4C"/>
    <w:rsid w:val="00E57842"/>
    <w:rsid w:val="00E65BEB"/>
    <w:rsid w:val="00E75057"/>
    <w:rsid w:val="00E75AE0"/>
    <w:rsid w:val="00EA0920"/>
    <w:rsid w:val="00EA42CE"/>
    <w:rsid w:val="00EC243A"/>
    <w:rsid w:val="00ED3A64"/>
    <w:rsid w:val="00EF5C0D"/>
    <w:rsid w:val="00F72BBB"/>
    <w:rsid w:val="00F72D4C"/>
    <w:rsid w:val="00F829AC"/>
    <w:rsid w:val="00FA142F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C769521-F203-4250-9E24-ACA0F4A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2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418A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FC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285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62E9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8418AD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65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AB"/>
  </w:style>
  <w:style w:type="paragraph" w:styleId="Pidipagina">
    <w:name w:val="footer"/>
    <w:basedOn w:val="Normale"/>
    <w:link w:val="PidipaginaCarattere"/>
    <w:uiPriority w:val="99"/>
    <w:unhideWhenUsed/>
    <w:rsid w:val="006566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AB"/>
  </w:style>
  <w:style w:type="character" w:customStyle="1" w:styleId="Titolo1Carattere">
    <w:name w:val="Titolo 1 Carattere"/>
    <w:basedOn w:val="Carpredefinitoparagrafo"/>
    <w:link w:val="Titolo1"/>
    <w:uiPriority w:val="9"/>
    <w:rsid w:val="0082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23869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A3A60"/>
    <w:pPr>
      <w:tabs>
        <w:tab w:val="right" w:leader="dot" w:pos="9628"/>
      </w:tabs>
      <w:spacing w:after="100"/>
      <w:ind w:left="709" w:hanging="489"/>
    </w:pPr>
  </w:style>
  <w:style w:type="table" w:styleId="Grigliatabella">
    <w:name w:val="Table Grid"/>
    <w:basedOn w:val="Tabellanormale"/>
    <w:uiPriority w:val="39"/>
    <w:rsid w:val="00B5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lsJjv_LPKAhVELhoKHWh5DdgQjRwIBw&amp;url=http://www.formazionearchimede.it/index.php/notizie.html&amp;psig=AFQjCNHEQ36qjcqYm9XzcOPy-CFct3IDlA&amp;ust=1453227574338942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ng.com/images/search?q=logo+repubblica+italiana&amp;id=87248FF5D5B76B12007F066A19623DBCDF674581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regione.abruzzo.it/agricol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ED53-C1ED-48C4-A256-7EDC839C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Iezzi</dc:creator>
  <cp:lastModifiedBy>Luigi D'Intino</cp:lastModifiedBy>
  <cp:revision>3</cp:revision>
  <dcterms:created xsi:type="dcterms:W3CDTF">2019-04-18T13:34:00Z</dcterms:created>
  <dcterms:modified xsi:type="dcterms:W3CDTF">2019-04-18T13:35:00Z</dcterms:modified>
</cp:coreProperties>
</file>