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</w:tblGrid>
      <w:tr w:rsidR="00B21773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>Modello C</w:t>
            </w:r>
          </w:p>
        </w:tc>
      </w:tr>
    </w:tbl>
    <w:p w:rsidR="00B21773" w:rsidRDefault="00B21773">
      <w:pPr>
        <w:rPr>
          <w:rFonts w:ascii="Tahoma" w:hAnsi="Tahoma" w:cs="Tahoma"/>
          <w:b/>
          <w:caps/>
          <w:sz w:val="20"/>
        </w:rPr>
      </w:pPr>
      <w:bookmarkStart w:id="0" w:name="_GoBack"/>
    </w:p>
    <w:bookmarkEnd w:id="0"/>
    <w:p w:rsidR="00B21773" w:rsidRDefault="00C35A73">
      <w:pPr>
        <w:jc w:val="center"/>
      </w:pPr>
      <w:r>
        <w:rPr>
          <w:rFonts w:ascii="Tahoma" w:hAnsi="Tahoma" w:cs="Tahoma"/>
          <w:b/>
          <w:smallCaps/>
          <w:sz w:val="20"/>
        </w:rPr>
        <w:t>SCHEDA ANAGRAFICA DEL [__] SOGGETTO PROPONENTE o [__]</w:t>
      </w:r>
      <w:r w:rsidR="0069480C">
        <w:rPr>
          <w:rFonts w:ascii="Tahoma" w:hAnsi="Tahoma" w:cs="Tahoma"/>
          <w:b/>
          <w:smallCaps/>
          <w:sz w:val="20"/>
        </w:rPr>
        <w:t xml:space="preserve"> </w:t>
      </w:r>
      <w:r>
        <w:rPr>
          <w:rFonts w:ascii="Tahoma" w:hAnsi="Tahoma" w:cs="Tahoma"/>
          <w:b/>
          <w:smallCaps/>
          <w:sz w:val="20"/>
        </w:rPr>
        <w:t>PARTNER</w:t>
      </w:r>
      <w:r>
        <w:rPr>
          <w:rStyle w:val="Rimandonotaapidipagina"/>
          <w:rFonts w:ascii="Tahoma" w:hAnsi="Tahoma" w:cs="Tahoma"/>
          <w:b/>
          <w:sz w:val="20"/>
        </w:rPr>
        <w:footnoteReference w:id="1"/>
      </w:r>
    </w:p>
    <w:tbl>
      <w:tblPr>
        <w:tblW w:w="9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3250"/>
        <w:gridCol w:w="222"/>
        <w:gridCol w:w="1368"/>
        <w:gridCol w:w="4900"/>
        <w:gridCol w:w="12"/>
      </w:tblGrid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Denominazione dell’ente  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Tipologia giuridica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Organizzazione di volontariato</w:t>
            </w:r>
          </w:p>
          <w:p w:rsidR="00B21773" w:rsidRPr="003A5378" w:rsidRDefault="00C35A73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associazione di promozione sociale</w:t>
            </w: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Indirizzo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C4C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  <w:r w:rsidR="003C4C2C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670E09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PEC</w:t>
            </w:r>
            <w:r w:rsidR="00A06EAF">
              <w:rPr>
                <w:rFonts w:ascii="Tahoma" w:hAnsi="Tahoma" w:cs="Tahoma"/>
                <w:b/>
                <w:sz w:val="20"/>
              </w:rPr>
              <w:t xml:space="preserve"> e-mail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Url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sito internet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Registro di appartenenza, estremi del provvedimento di iscrizione e settore/settori di intervento indicato/indicati nel medesimo provvedimento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Legale rappresentante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155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:rsidR="00B21773" w:rsidRPr="009653DE" w:rsidRDefault="00C35A73" w:rsidP="00FE66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53DE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Start"/>
            <w:r w:rsidRPr="009653DE">
              <w:rPr>
                <w:rFonts w:ascii="Tahoma" w:hAnsi="Tahoma" w:cs="Tahoma"/>
                <w:b/>
                <w:sz w:val="18"/>
                <w:szCs w:val="18"/>
              </w:rPr>
              <w:t>solo</w:t>
            </w:r>
            <w:proofErr w:type="gramEnd"/>
            <w:r w:rsidRPr="009653DE">
              <w:rPr>
                <w:rFonts w:ascii="Tahoma" w:hAnsi="Tahoma" w:cs="Tahoma"/>
                <w:b/>
                <w:sz w:val="18"/>
                <w:szCs w:val="18"/>
              </w:rPr>
              <w:t xml:space="preserve"> per il proponente)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B21773" w:rsidTr="003C4C2C">
        <w:trPr>
          <w:gridBefore w:val="1"/>
          <w:wBefore w:w="38" w:type="dxa"/>
          <w:trHeight w:val="276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________________________</w:t>
            </w:r>
          </w:p>
        </w:tc>
      </w:tr>
      <w:tr w:rsidR="00B21773" w:rsidTr="003C4C2C">
        <w:trPr>
          <w:gridBefore w:val="1"/>
          <w:wBefore w:w="38" w:type="dxa"/>
          <w:trHeight w:val="276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 w:rsidP="00B7028D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(Luogo e data)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B21773" w:rsidTr="003C4C2C">
        <w:trPr>
          <w:gridBefore w:val="1"/>
          <w:wBefore w:w="38" w:type="dxa"/>
          <w:trHeight w:val="70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B21773" w:rsidRDefault="00B21773" w:rsidP="003C4C2C">
      <w:pPr>
        <w:rPr>
          <w:rFonts w:ascii="Tahoma" w:hAnsi="Tahoma" w:cs="Tahoma"/>
          <w:b/>
          <w:sz w:val="20"/>
        </w:rPr>
      </w:pPr>
    </w:p>
    <w:sectPr w:rsidR="00B21773">
      <w:head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C1" w:rsidRDefault="008538C1">
      <w:r>
        <w:separator/>
      </w:r>
    </w:p>
  </w:endnote>
  <w:endnote w:type="continuationSeparator" w:id="0">
    <w:p w:rsidR="008538C1" w:rsidRDefault="008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C1" w:rsidRDefault="008538C1">
      <w:r>
        <w:rPr>
          <w:color w:val="000000"/>
        </w:rPr>
        <w:separator/>
      </w:r>
    </w:p>
  </w:footnote>
  <w:footnote w:type="continuationSeparator" w:id="0">
    <w:p w:rsidR="008538C1" w:rsidRDefault="008538C1">
      <w:r>
        <w:continuationSeparator/>
      </w:r>
    </w:p>
  </w:footnote>
  <w:footnote w:id="1">
    <w:p w:rsidR="00B21773" w:rsidRPr="003C4C2C" w:rsidRDefault="00C35A73">
      <w:pPr>
        <w:pStyle w:val="Testonotaapidipagina"/>
        <w:ind w:left="170" w:hanging="170"/>
        <w:jc w:val="both"/>
        <w:rPr>
          <w:rFonts w:ascii="Tahoma" w:hAnsi="Tahoma" w:cs="Tahoma"/>
          <w:sz w:val="14"/>
          <w:szCs w:val="14"/>
        </w:rPr>
      </w:pPr>
      <w:r w:rsidRPr="003C4C2C">
        <w:rPr>
          <w:rStyle w:val="Rimandonotaapidipagina"/>
          <w:sz w:val="14"/>
          <w:szCs w:val="14"/>
        </w:rPr>
        <w:footnoteRef/>
      </w:r>
      <w:r w:rsidRPr="003C4C2C">
        <w:rPr>
          <w:rFonts w:ascii="Tahoma" w:hAnsi="Tahoma" w:cs="Tahoma"/>
          <w:sz w:val="14"/>
          <w:szCs w:val="14"/>
        </w:rPr>
        <w:t xml:space="preserve"> </w:t>
      </w:r>
      <w:r w:rsidRPr="003C4C2C">
        <w:rPr>
          <w:rFonts w:ascii="Tahoma" w:hAnsi="Tahoma" w:cs="Tahoma"/>
          <w:sz w:val="14"/>
          <w:szCs w:val="14"/>
        </w:rPr>
        <w:tab/>
        <w:t>In caso di partenariato, per ogni proposta progettuale si dovrà compilare in ogni sua parte una scheda anagrafica per il soggetto proponente e una per ogni singolo partner</w:t>
      </w:r>
    </w:p>
    <w:p w:rsidR="00A06EAF" w:rsidRPr="00A06EAF" w:rsidRDefault="00A06EAF">
      <w:pPr>
        <w:pStyle w:val="Testonotaapidipagina"/>
        <w:ind w:left="170" w:hanging="170"/>
        <w:jc w:val="both"/>
      </w:pPr>
      <w:r w:rsidRPr="003C4C2C">
        <w:rPr>
          <w:rStyle w:val="Rimandonotaapidipagina"/>
          <w:sz w:val="14"/>
          <w:szCs w:val="14"/>
        </w:rPr>
        <w:t xml:space="preserve">2 </w:t>
      </w:r>
      <w:r w:rsidRPr="003C4C2C">
        <w:rPr>
          <w:rStyle w:val="Rimandonotaapidipagina"/>
          <w:sz w:val="14"/>
          <w:szCs w:val="14"/>
        </w:rPr>
        <w:tab/>
      </w:r>
      <w:r w:rsidRPr="003C4C2C">
        <w:rPr>
          <w:rFonts w:ascii="Tahoma" w:hAnsi="Tahoma" w:cs="Tahoma"/>
          <w:sz w:val="14"/>
          <w:szCs w:val="14"/>
        </w:rPr>
        <w:t>Il soggetto dovrà indicare obbligatoriamente la PEC o l’email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3A5378">
      <w:rPr>
        <w:noProof/>
        <w:szCs w:val="24"/>
      </w:rPr>
      <w:drawing>
        <wp:inline distT="0" distB="0" distL="0" distR="0" wp14:anchorId="3DEEAF26" wp14:editId="08C22325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378">
      <w:rPr>
        <w:noProof/>
        <w:szCs w:val="24"/>
      </w:rPr>
      <w:tab/>
    </w:r>
    <w:r w:rsidRPr="003A5378">
      <w:rPr>
        <w:noProof/>
        <w:szCs w:val="24"/>
      </w:rPr>
      <w:drawing>
        <wp:inline distT="0" distB="0" distL="0" distR="0" wp14:anchorId="1ACAE9DB" wp14:editId="757A3ED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3A5378" w:rsidRPr="003A5378" w:rsidRDefault="003A5378" w:rsidP="003A5378">
    <w:pPr>
      <w:ind w:right="144"/>
      <w:rPr>
        <w:b/>
        <w:smallCaps/>
        <w:color w:val="000000"/>
        <w:sz w:val="22"/>
        <w:szCs w:val="22"/>
      </w:rPr>
    </w:pPr>
    <w:r w:rsidRPr="005D44FB">
      <w:rPr>
        <w:b/>
        <w:smallCaps/>
        <w:color w:val="000000"/>
        <w:sz w:val="28"/>
        <w:szCs w:val="22"/>
      </w:rPr>
      <w:t xml:space="preserve">avviso </w:t>
    </w:r>
    <w:r w:rsidRPr="003A5378">
      <w:rPr>
        <w:b/>
        <w:smallCaps/>
        <w:color w:val="000000"/>
        <w:sz w:val="22"/>
        <w:szCs w:val="22"/>
      </w:rPr>
      <w:t>PUBBLICO</w:t>
    </w:r>
  </w:p>
  <w:p w:rsidR="003A5378" w:rsidRPr="003A5378" w:rsidRDefault="003A5378" w:rsidP="003A5378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3A5378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BF0E02">
      <w:rPr>
        <w:b/>
        <w:bCs/>
        <w:smallCaps/>
        <w:color w:val="000000"/>
        <w:sz w:val="22"/>
        <w:szCs w:val="22"/>
      </w:rPr>
      <w:t xml:space="preserve"> 5 DEL CODICE DEL TERZO SETTORE – anno 2018.</w:t>
    </w:r>
  </w:p>
  <w:p w:rsidR="006179F2" w:rsidRDefault="008538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773"/>
    <w:rsid w:val="001E0DA7"/>
    <w:rsid w:val="003A5378"/>
    <w:rsid w:val="003C4C2C"/>
    <w:rsid w:val="00490EA0"/>
    <w:rsid w:val="004E1139"/>
    <w:rsid w:val="005D44FB"/>
    <w:rsid w:val="00670E09"/>
    <w:rsid w:val="0069480C"/>
    <w:rsid w:val="008538C1"/>
    <w:rsid w:val="00882E62"/>
    <w:rsid w:val="008F0D25"/>
    <w:rsid w:val="009653DE"/>
    <w:rsid w:val="00A06EAF"/>
    <w:rsid w:val="00AD3F69"/>
    <w:rsid w:val="00B21773"/>
    <w:rsid w:val="00B7028D"/>
    <w:rsid w:val="00BF0E02"/>
    <w:rsid w:val="00C35A73"/>
    <w:rsid w:val="00CA1525"/>
    <w:rsid w:val="00E83B58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420C-913E-4D65-A1AD-F6CB406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uiPriority w:val="99"/>
    <w:semiHidden/>
    <w:unhideWhenUsed/>
    <w:rsid w:val="003C4C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4C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4C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C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12</cp:revision>
  <cp:lastPrinted>2017-11-14T16:08:00Z</cp:lastPrinted>
  <dcterms:created xsi:type="dcterms:W3CDTF">2018-04-13T13:59:00Z</dcterms:created>
  <dcterms:modified xsi:type="dcterms:W3CDTF">2019-04-12T12:20:00Z</dcterms:modified>
</cp:coreProperties>
</file>