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313F" w14:textId="77777777" w:rsidR="007760F1" w:rsidRPr="007760F1" w:rsidRDefault="007760F1" w:rsidP="007760F1">
      <w:pPr>
        <w:suppressAutoHyphens/>
        <w:spacing w:line="360" w:lineRule="auto"/>
        <w:jc w:val="center"/>
        <w:rPr>
          <w:rFonts w:ascii="Times New Roman" w:hAnsi="Times New Roman" w:cs="Times New Roman"/>
          <w:b/>
          <w:color w:val="auto"/>
          <w:sz w:val="28"/>
          <w:szCs w:val="32"/>
          <w:lang w:val="it-IT" w:eastAsia="it-IT"/>
        </w:rPr>
      </w:pPr>
      <w:bookmarkStart w:id="0" w:name="_Hlk504987779"/>
      <w:r w:rsidRPr="007760F1">
        <w:rPr>
          <w:rFonts w:ascii="Times New Roman" w:hAnsi="Times New Roman" w:cs="Times New Roman"/>
          <w:b/>
          <w:color w:val="auto"/>
          <w:sz w:val="28"/>
          <w:szCs w:val="32"/>
          <w:lang w:val="it-IT" w:eastAsia="it-IT"/>
        </w:rPr>
        <w:t>REGIONE ABRUZZO</w:t>
      </w:r>
    </w:p>
    <w:p w14:paraId="58620FDB" w14:textId="77777777" w:rsidR="007760F1" w:rsidRPr="007760F1" w:rsidRDefault="007760F1" w:rsidP="007760F1">
      <w:pPr>
        <w:suppressAutoHyphens/>
        <w:spacing w:line="360" w:lineRule="auto"/>
        <w:jc w:val="both"/>
        <w:rPr>
          <w:rFonts w:ascii="Times New Roman" w:hAnsi="Times New Roman" w:cs="Times New Roman"/>
          <w:b/>
          <w:color w:val="auto"/>
          <w:sz w:val="24"/>
          <w:szCs w:val="28"/>
          <w:lang w:val="it-IT" w:eastAsia="it-IT"/>
        </w:rPr>
      </w:pPr>
      <w:r w:rsidRPr="007760F1">
        <w:rPr>
          <w:rFonts w:ascii="Times New Roman" w:hAnsi="Times New Roman" w:cs="Times New Roman"/>
          <w:b/>
          <w:color w:val="auto"/>
          <w:sz w:val="24"/>
          <w:szCs w:val="28"/>
          <w:lang w:val="it-IT" w:eastAsia="it-IT"/>
        </w:rPr>
        <w:t>Dipartimento Sviluppo Economico, Politiche del Lavoro, Istruzione, Ricerca e Università</w:t>
      </w:r>
    </w:p>
    <w:p w14:paraId="450739D2" w14:textId="77777777" w:rsidR="007760F1" w:rsidRPr="007760F1" w:rsidRDefault="007760F1" w:rsidP="007760F1">
      <w:pPr>
        <w:suppressAutoHyphens/>
        <w:jc w:val="center"/>
        <w:rPr>
          <w:rFonts w:ascii="Times New Roman" w:hAnsi="Times New Roman" w:cs="Times New Roman"/>
          <w:b/>
          <w:color w:val="auto"/>
          <w:sz w:val="14"/>
          <w:szCs w:val="16"/>
          <w:lang w:val="it-IT" w:eastAsia="it-IT"/>
        </w:rPr>
      </w:pPr>
      <w:r w:rsidRPr="007760F1">
        <w:rPr>
          <w:rFonts w:ascii="Times New Roman" w:hAnsi="Times New Roman" w:cs="Times New Roman"/>
          <w:b/>
          <w:color w:val="auto"/>
          <w:sz w:val="24"/>
          <w:szCs w:val="28"/>
          <w:lang w:val="it-IT" w:eastAsia="it-IT"/>
        </w:rPr>
        <w:t>Servizio Ricerca e Innovazione Industriale</w:t>
      </w:r>
    </w:p>
    <w:p w14:paraId="41421165" w14:textId="77777777" w:rsidR="007760F1" w:rsidRPr="007760F1" w:rsidRDefault="007760F1" w:rsidP="007760F1">
      <w:pPr>
        <w:suppressAutoHyphens/>
        <w:jc w:val="center"/>
        <w:rPr>
          <w:rFonts w:ascii="Times New Roman" w:hAnsi="Times New Roman" w:cs="Times New Roman"/>
          <w:b/>
          <w:color w:val="auto"/>
          <w:sz w:val="24"/>
          <w:szCs w:val="28"/>
          <w:lang w:val="it-IT" w:eastAsia="it-IT"/>
        </w:rPr>
      </w:pPr>
      <w:r w:rsidRPr="007760F1">
        <w:rPr>
          <w:rFonts w:ascii="Times New Roman" w:hAnsi="Times New Roman" w:cs="Times New Roman"/>
          <w:b/>
          <w:color w:val="auto"/>
          <w:sz w:val="24"/>
          <w:szCs w:val="28"/>
          <w:lang w:val="it-IT" w:eastAsia="it-IT"/>
        </w:rPr>
        <w:t>Servizio Formazione ed Orientamento Professionale</w:t>
      </w:r>
    </w:p>
    <w:p w14:paraId="1EA21CF2" w14:textId="77777777" w:rsidR="007760F1" w:rsidRPr="007760F1" w:rsidRDefault="007760F1" w:rsidP="007760F1">
      <w:pPr>
        <w:suppressAutoHyphens/>
        <w:jc w:val="center"/>
        <w:rPr>
          <w:rFonts w:ascii="Times New Roman" w:hAnsi="Times New Roman" w:cs="Times New Roman"/>
          <w:b/>
          <w:color w:val="auto"/>
          <w:sz w:val="24"/>
          <w:szCs w:val="28"/>
          <w:lang w:val="it-IT" w:eastAsia="it-IT"/>
        </w:rPr>
      </w:pPr>
      <w:r w:rsidRPr="007760F1">
        <w:rPr>
          <w:rFonts w:ascii="Times New Roman" w:hAnsi="Times New Roman" w:cs="Times New Roman"/>
          <w:b/>
          <w:color w:val="auto"/>
          <w:sz w:val="24"/>
          <w:szCs w:val="28"/>
          <w:lang w:val="it-IT" w:eastAsia="it-IT"/>
        </w:rPr>
        <w:t>Servizio Istruzione</w:t>
      </w:r>
    </w:p>
    <w:p w14:paraId="4C3D2DCE" w14:textId="77777777" w:rsidR="007760F1" w:rsidRPr="007760F1" w:rsidRDefault="007760F1" w:rsidP="007760F1">
      <w:pPr>
        <w:suppressAutoHyphens/>
        <w:spacing w:line="360" w:lineRule="auto"/>
        <w:jc w:val="center"/>
        <w:outlineLvl w:val="0"/>
        <w:rPr>
          <w:rFonts w:ascii="Times New Roman" w:hAnsi="Times New Roman" w:cs="Times New Roman"/>
          <w:b/>
          <w:color w:val="auto"/>
          <w:sz w:val="14"/>
          <w:szCs w:val="16"/>
          <w:lang w:val="it-IT" w:eastAsia="it-IT"/>
        </w:rPr>
      </w:pPr>
    </w:p>
    <w:p w14:paraId="62131306" w14:textId="77777777" w:rsidR="007760F1" w:rsidRPr="007760F1" w:rsidRDefault="007760F1" w:rsidP="007760F1">
      <w:pPr>
        <w:suppressAutoHyphens/>
        <w:jc w:val="center"/>
        <w:rPr>
          <w:rFonts w:ascii="Times New Roman" w:hAnsi="Times New Roman" w:cs="Times New Roman"/>
          <w:b/>
          <w:bCs/>
          <w:color w:val="000000"/>
          <w:sz w:val="24"/>
          <w:szCs w:val="28"/>
          <w:lang w:val="it-IT"/>
        </w:rPr>
      </w:pPr>
    </w:p>
    <w:p w14:paraId="10CDA932" w14:textId="77777777" w:rsidR="007760F1" w:rsidRPr="007760F1" w:rsidRDefault="007760F1" w:rsidP="007760F1">
      <w:pPr>
        <w:suppressAutoHyphens/>
        <w:jc w:val="center"/>
        <w:rPr>
          <w:rFonts w:ascii="Times New Roman" w:hAnsi="Times New Roman" w:cs="Times New Roman"/>
          <w:b/>
          <w:bCs/>
          <w:color w:val="000000"/>
          <w:sz w:val="24"/>
          <w:szCs w:val="28"/>
          <w:lang w:val="it-IT"/>
        </w:rPr>
      </w:pPr>
      <w:r w:rsidRPr="007760F1">
        <w:rPr>
          <w:rFonts w:ascii="Times New Roman" w:hAnsi="Times New Roman" w:cs="Times New Roman"/>
          <w:b/>
          <w:bCs/>
          <w:color w:val="000000"/>
          <w:sz w:val="24"/>
          <w:szCs w:val="28"/>
          <w:lang w:val="it-IT"/>
        </w:rPr>
        <w:t xml:space="preserve">POR FESR Abruzzo 2014-2020 </w:t>
      </w:r>
    </w:p>
    <w:p w14:paraId="3CE098BD" w14:textId="77777777" w:rsidR="007760F1" w:rsidRPr="007760F1" w:rsidRDefault="007760F1" w:rsidP="007760F1">
      <w:pPr>
        <w:suppressAutoHyphens/>
        <w:spacing w:line="300" w:lineRule="atLeast"/>
        <w:jc w:val="center"/>
        <w:rPr>
          <w:rFonts w:ascii="Times New Roman" w:hAnsi="Times New Roman" w:cs="Times New Roman"/>
          <w:b/>
          <w:color w:val="auto"/>
          <w:sz w:val="24"/>
          <w:szCs w:val="24"/>
          <w:lang w:val="it-IT" w:eastAsia="it-IT"/>
        </w:rPr>
      </w:pPr>
      <w:r w:rsidRPr="007760F1">
        <w:rPr>
          <w:rFonts w:ascii="Times New Roman" w:hAnsi="Times New Roman" w:cs="Times New Roman"/>
          <w:b/>
          <w:color w:val="auto"/>
          <w:sz w:val="24"/>
          <w:szCs w:val="24"/>
          <w:lang w:val="it-IT" w:eastAsia="it-IT"/>
        </w:rPr>
        <w:t>Dotazione finanziaria 5.000.000,00 Euro</w:t>
      </w:r>
    </w:p>
    <w:p w14:paraId="0F505FA2" w14:textId="77777777" w:rsidR="007760F1" w:rsidRPr="007760F1" w:rsidRDefault="007760F1" w:rsidP="007760F1">
      <w:pPr>
        <w:tabs>
          <w:tab w:val="center" w:pos="4819"/>
          <w:tab w:val="right" w:pos="9638"/>
        </w:tabs>
        <w:suppressAutoHyphens/>
        <w:jc w:val="both"/>
        <w:rPr>
          <w:rFonts w:ascii="Times New Roman" w:hAnsi="Times New Roman" w:cs="Times New Roman"/>
          <w:i/>
          <w:color w:val="000000"/>
          <w:sz w:val="24"/>
          <w:szCs w:val="28"/>
          <w:lang w:val="it-IT" w:eastAsia="it-IT"/>
        </w:rPr>
      </w:pPr>
      <w:r w:rsidRPr="007760F1">
        <w:rPr>
          <w:rFonts w:ascii="Times New Roman" w:hAnsi="Times New Roman" w:cs="Times New Roman"/>
          <w:color w:val="000000"/>
          <w:sz w:val="24"/>
          <w:szCs w:val="28"/>
          <w:lang w:val="it-IT" w:eastAsia="it-IT"/>
        </w:rPr>
        <w:t xml:space="preserve">Azione </w:t>
      </w:r>
      <w:r w:rsidRPr="007760F1">
        <w:rPr>
          <w:rFonts w:ascii="Times New Roman" w:hAnsi="Times New Roman" w:cs="Times New Roman"/>
          <w:b/>
          <w:color w:val="000000"/>
          <w:sz w:val="24"/>
          <w:szCs w:val="28"/>
          <w:lang w:val="it-IT" w:eastAsia="it-IT"/>
        </w:rPr>
        <w:t xml:space="preserve">1.1.1: </w:t>
      </w:r>
      <w:r w:rsidRPr="007760F1">
        <w:rPr>
          <w:rFonts w:ascii="Times New Roman" w:hAnsi="Times New Roman" w:cs="Times New Roman"/>
          <w:color w:val="000000"/>
          <w:spacing w:val="-6"/>
          <w:sz w:val="24"/>
          <w:szCs w:val="28"/>
          <w:lang w:val="it-IT"/>
        </w:rPr>
        <w:t>“</w:t>
      </w:r>
      <w:r w:rsidRPr="007760F1">
        <w:rPr>
          <w:rFonts w:ascii="Times New Roman" w:hAnsi="Times New Roman" w:cs="Times New Roman"/>
          <w:i/>
          <w:color w:val="000000"/>
          <w:sz w:val="24"/>
          <w:szCs w:val="28"/>
          <w:lang w:val="it-IT" w:eastAsia="it-IT"/>
        </w:rPr>
        <w:t>Sostegno a progetti di ricerca delle imprese che prevedano l’impiego di ricercatori presso le imprese stesse”</w:t>
      </w:r>
    </w:p>
    <w:p w14:paraId="19717C95" w14:textId="77777777" w:rsidR="007760F1" w:rsidRPr="007760F1" w:rsidRDefault="007760F1" w:rsidP="007760F1">
      <w:pPr>
        <w:tabs>
          <w:tab w:val="center" w:pos="4819"/>
          <w:tab w:val="right" w:pos="9638"/>
        </w:tabs>
        <w:suppressAutoHyphens/>
        <w:spacing w:line="120" w:lineRule="auto"/>
        <w:jc w:val="both"/>
        <w:rPr>
          <w:rFonts w:ascii="Times New Roman" w:hAnsi="Times New Roman" w:cs="Times New Roman"/>
          <w:b/>
          <w:color w:val="000000"/>
          <w:sz w:val="24"/>
          <w:szCs w:val="28"/>
          <w:lang w:val="it-IT" w:eastAsia="it-IT"/>
        </w:rPr>
      </w:pPr>
    </w:p>
    <w:p w14:paraId="31C5127B" w14:textId="77777777" w:rsidR="007760F1" w:rsidRPr="007760F1" w:rsidRDefault="007760F1" w:rsidP="007760F1">
      <w:pPr>
        <w:tabs>
          <w:tab w:val="center" w:pos="4819"/>
          <w:tab w:val="right" w:pos="9638"/>
        </w:tabs>
        <w:suppressAutoHyphens/>
        <w:jc w:val="both"/>
        <w:rPr>
          <w:rFonts w:ascii="Times New Roman" w:hAnsi="Times New Roman" w:cs="Times New Roman"/>
          <w:i/>
          <w:color w:val="000000"/>
          <w:sz w:val="24"/>
          <w:szCs w:val="28"/>
          <w:lang w:val="it-IT" w:eastAsia="it-IT"/>
        </w:rPr>
      </w:pPr>
      <w:r w:rsidRPr="007760F1">
        <w:rPr>
          <w:rFonts w:ascii="Times New Roman" w:hAnsi="Times New Roman" w:cs="Times New Roman"/>
          <w:color w:val="000000"/>
          <w:sz w:val="24"/>
          <w:szCs w:val="28"/>
          <w:lang w:val="it-IT" w:eastAsia="it-IT"/>
        </w:rPr>
        <w:t xml:space="preserve">Azione </w:t>
      </w:r>
      <w:r w:rsidRPr="007760F1">
        <w:rPr>
          <w:rFonts w:ascii="Times New Roman" w:hAnsi="Times New Roman" w:cs="Times New Roman"/>
          <w:b/>
          <w:color w:val="000000"/>
          <w:sz w:val="24"/>
          <w:szCs w:val="28"/>
          <w:lang w:val="it-IT" w:eastAsia="it-IT"/>
        </w:rPr>
        <w:t xml:space="preserve">1.1.4: </w:t>
      </w:r>
      <w:r w:rsidRPr="007760F1">
        <w:rPr>
          <w:rFonts w:ascii="Times New Roman" w:hAnsi="Times New Roman" w:cs="Times New Roman"/>
          <w:color w:val="000000"/>
          <w:sz w:val="24"/>
          <w:szCs w:val="28"/>
          <w:lang w:val="it-IT" w:eastAsia="it-IT"/>
        </w:rPr>
        <w:t>“</w:t>
      </w:r>
      <w:r w:rsidRPr="007760F1">
        <w:rPr>
          <w:rFonts w:ascii="Times New Roman" w:hAnsi="Times New Roman" w:cs="Times New Roman"/>
          <w:i/>
          <w:color w:val="000000"/>
          <w:sz w:val="24"/>
          <w:szCs w:val="28"/>
          <w:lang w:val="it-IT" w:eastAsia="it-IT"/>
        </w:rPr>
        <w:t>Sostegno alle attività collaborative di R&amp;S per lo sviluppo di nuove tecnologie sostenibili, di nuovi prodotti e servizi”</w:t>
      </w:r>
    </w:p>
    <w:p w14:paraId="7062D4EB" w14:textId="77777777" w:rsidR="007760F1" w:rsidRPr="007760F1" w:rsidRDefault="007760F1" w:rsidP="007760F1">
      <w:pPr>
        <w:tabs>
          <w:tab w:val="center" w:pos="4819"/>
          <w:tab w:val="right" w:pos="9638"/>
        </w:tabs>
        <w:suppressAutoHyphens/>
        <w:jc w:val="both"/>
        <w:rPr>
          <w:rFonts w:ascii="Times New Roman" w:hAnsi="Times New Roman" w:cs="Times New Roman"/>
          <w:color w:val="000000"/>
          <w:sz w:val="24"/>
          <w:szCs w:val="28"/>
          <w:lang w:val="it-IT" w:eastAsia="it-IT"/>
        </w:rPr>
      </w:pPr>
    </w:p>
    <w:p w14:paraId="1A8F2C37" w14:textId="77777777" w:rsidR="007760F1" w:rsidRPr="007760F1" w:rsidRDefault="007760F1" w:rsidP="007760F1">
      <w:pPr>
        <w:suppressAutoHyphens/>
        <w:jc w:val="center"/>
        <w:rPr>
          <w:rFonts w:ascii="Times New Roman" w:hAnsi="Times New Roman" w:cs="Times New Roman"/>
          <w:b/>
          <w:bCs/>
          <w:color w:val="000000"/>
          <w:sz w:val="24"/>
          <w:szCs w:val="28"/>
          <w:lang w:val="it-IT"/>
        </w:rPr>
      </w:pPr>
      <w:r w:rsidRPr="007760F1">
        <w:rPr>
          <w:rFonts w:ascii="Times New Roman" w:hAnsi="Times New Roman" w:cs="Times New Roman"/>
          <w:b/>
          <w:bCs/>
          <w:color w:val="000000"/>
          <w:sz w:val="24"/>
          <w:szCs w:val="28"/>
          <w:lang w:val="it-IT"/>
        </w:rPr>
        <w:t xml:space="preserve">POR FSE Abruzzo 2014-2020 </w:t>
      </w:r>
    </w:p>
    <w:p w14:paraId="01A002BD" w14:textId="77777777" w:rsidR="007760F1" w:rsidRPr="007760F1" w:rsidRDefault="007760F1" w:rsidP="007760F1">
      <w:pPr>
        <w:suppressAutoHyphens/>
        <w:jc w:val="center"/>
        <w:rPr>
          <w:rFonts w:ascii="Times New Roman" w:hAnsi="Times New Roman" w:cs="Times New Roman"/>
          <w:b/>
          <w:bCs/>
          <w:color w:val="000000"/>
          <w:sz w:val="24"/>
          <w:szCs w:val="28"/>
          <w:lang w:val="it-IT"/>
        </w:rPr>
      </w:pPr>
      <w:r w:rsidRPr="007760F1">
        <w:rPr>
          <w:rFonts w:ascii="Times New Roman" w:hAnsi="Times New Roman" w:cs="Times New Roman"/>
          <w:b/>
          <w:bCs/>
          <w:color w:val="000000"/>
          <w:sz w:val="24"/>
          <w:szCs w:val="28"/>
          <w:lang w:val="it-IT"/>
        </w:rPr>
        <w:t>Piano Operativo 2016/2019 – Scheda n. 27</w:t>
      </w:r>
    </w:p>
    <w:p w14:paraId="7295CE72" w14:textId="77777777" w:rsidR="007760F1" w:rsidRPr="007760F1" w:rsidRDefault="007760F1" w:rsidP="007760F1">
      <w:pPr>
        <w:suppressAutoHyphens/>
        <w:spacing w:line="300" w:lineRule="atLeast"/>
        <w:jc w:val="center"/>
        <w:rPr>
          <w:rFonts w:ascii="Times New Roman" w:hAnsi="Times New Roman" w:cs="Times New Roman"/>
          <w:b/>
          <w:color w:val="auto"/>
          <w:sz w:val="24"/>
          <w:szCs w:val="24"/>
          <w:lang w:val="it-IT" w:eastAsia="it-IT"/>
        </w:rPr>
      </w:pPr>
      <w:r w:rsidRPr="007760F1">
        <w:rPr>
          <w:rFonts w:ascii="Times New Roman" w:hAnsi="Times New Roman" w:cs="Times New Roman"/>
          <w:b/>
          <w:color w:val="auto"/>
          <w:sz w:val="24"/>
          <w:szCs w:val="24"/>
          <w:lang w:val="it-IT" w:eastAsia="it-IT"/>
        </w:rPr>
        <w:t>Dotazione finanziaria 2.450.000,00 Euro</w:t>
      </w:r>
    </w:p>
    <w:p w14:paraId="781DD7AF" w14:textId="77777777" w:rsidR="007760F1" w:rsidRPr="007760F1" w:rsidRDefault="007760F1" w:rsidP="007760F1">
      <w:pPr>
        <w:tabs>
          <w:tab w:val="center" w:pos="4819"/>
          <w:tab w:val="right" w:pos="9638"/>
        </w:tabs>
        <w:suppressAutoHyphens/>
        <w:jc w:val="both"/>
        <w:rPr>
          <w:rFonts w:ascii="Times New Roman" w:hAnsi="Times New Roman" w:cs="Times New Roman"/>
          <w:i/>
          <w:color w:val="auto"/>
          <w:sz w:val="24"/>
          <w:szCs w:val="28"/>
          <w:lang w:val="it-IT" w:eastAsia="it-IT"/>
        </w:rPr>
      </w:pPr>
      <w:r w:rsidRPr="007760F1">
        <w:rPr>
          <w:rFonts w:ascii="Times New Roman" w:hAnsi="Times New Roman" w:cs="Times New Roman"/>
          <w:color w:val="auto"/>
          <w:sz w:val="24"/>
          <w:szCs w:val="28"/>
          <w:lang w:val="it-IT" w:eastAsia="it-IT"/>
        </w:rPr>
        <w:t xml:space="preserve">Azione </w:t>
      </w:r>
      <w:r w:rsidRPr="007760F1">
        <w:rPr>
          <w:rFonts w:ascii="Times New Roman" w:hAnsi="Times New Roman" w:cs="Times New Roman"/>
          <w:b/>
          <w:color w:val="auto"/>
          <w:sz w:val="24"/>
          <w:szCs w:val="28"/>
          <w:lang w:val="it-IT" w:eastAsia="it-IT"/>
        </w:rPr>
        <w:t>10.4.2:</w:t>
      </w:r>
      <w:r w:rsidRPr="007760F1">
        <w:rPr>
          <w:rFonts w:ascii="Times New Roman" w:hAnsi="Times New Roman" w:cs="Times New Roman"/>
          <w:i/>
          <w:color w:val="auto"/>
          <w:sz w:val="24"/>
          <w:szCs w:val="28"/>
          <w:lang w:val="it-IT" w:eastAsia="it-IT"/>
        </w:rPr>
        <w:t xml:space="preserve"> “Azioni di aggiornamento delle competenze rivolte a tutta la forza lavoro (incluse le competenze digitali), compresi i lavoratori dipendenti a termine, i lavoratori autonomi, i titolari di microimprese, i soci di cooperativa, anche attraverso metodologie innovative e in coerenza con le direttrici di sviluppo economico dei territori”</w:t>
      </w:r>
    </w:p>
    <w:p w14:paraId="2BE84C16" w14:textId="77777777" w:rsidR="007760F1" w:rsidRPr="007760F1" w:rsidRDefault="007760F1" w:rsidP="007760F1">
      <w:pPr>
        <w:tabs>
          <w:tab w:val="center" w:pos="4819"/>
          <w:tab w:val="right" w:pos="9638"/>
        </w:tabs>
        <w:suppressAutoHyphens/>
        <w:spacing w:line="120" w:lineRule="auto"/>
        <w:jc w:val="both"/>
        <w:rPr>
          <w:rFonts w:ascii="Times New Roman" w:hAnsi="Times New Roman" w:cs="Times New Roman"/>
          <w:i/>
          <w:color w:val="auto"/>
          <w:sz w:val="24"/>
          <w:szCs w:val="28"/>
          <w:lang w:val="it-IT" w:eastAsia="it-IT"/>
        </w:rPr>
      </w:pPr>
    </w:p>
    <w:p w14:paraId="09BBB70C" w14:textId="77777777" w:rsidR="007760F1" w:rsidRPr="007760F1" w:rsidRDefault="007760F1" w:rsidP="007760F1">
      <w:pPr>
        <w:tabs>
          <w:tab w:val="center" w:pos="4819"/>
          <w:tab w:val="right" w:pos="9638"/>
        </w:tabs>
        <w:suppressAutoHyphens/>
        <w:jc w:val="both"/>
        <w:rPr>
          <w:rFonts w:ascii="Times New Roman" w:hAnsi="Times New Roman" w:cs="Times New Roman"/>
          <w:i/>
          <w:color w:val="auto"/>
          <w:sz w:val="24"/>
          <w:szCs w:val="28"/>
          <w:lang w:val="it-IT" w:eastAsia="it-IT"/>
        </w:rPr>
      </w:pPr>
      <w:r w:rsidRPr="007760F1">
        <w:rPr>
          <w:rFonts w:ascii="Times New Roman" w:hAnsi="Times New Roman" w:cs="Times New Roman"/>
          <w:color w:val="auto"/>
          <w:sz w:val="24"/>
          <w:szCs w:val="28"/>
          <w:lang w:val="it-IT" w:eastAsia="it-IT"/>
        </w:rPr>
        <w:t xml:space="preserve">Azione </w:t>
      </w:r>
      <w:r w:rsidRPr="007760F1">
        <w:rPr>
          <w:rFonts w:ascii="Times New Roman" w:hAnsi="Times New Roman" w:cs="Times New Roman"/>
          <w:b/>
          <w:color w:val="auto"/>
          <w:sz w:val="24"/>
          <w:szCs w:val="28"/>
          <w:lang w:val="it-IT" w:eastAsia="it-IT"/>
        </w:rPr>
        <w:t xml:space="preserve">10.5.6: </w:t>
      </w:r>
      <w:r w:rsidRPr="007760F1">
        <w:rPr>
          <w:rFonts w:ascii="Times New Roman" w:hAnsi="Times New Roman" w:cs="Times New Roman"/>
          <w:color w:val="auto"/>
          <w:spacing w:val="-6"/>
          <w:sz w:val="24"/>
          <w:szCs w:val="28"/>
          <w:lang w:val="it-IT"/>
        </w:rPr>
        <w:t>“</w:t>
      </w:r>
      <w:r w:rsidRPr="007760F1">
        <w:rPr>
          <w:rFonts w:ascii="Times New Roman" w:hAnsi="Times New Roman" w:cs="Times New Roman"/>
          <w:i/>
          <w:color w:val="auto"/>
          <w:sz w:val="24"/>
          <w:szCs w:val="28"/>
          <w:lang w:val="it-IT" w:eastAsia="it-IT"/>
        </w:rPr>
        <w:t>Interventi per l’internazionalizzazione dei percorsi formativi e per l’attrattività internazionale degli istituti di istruzione universitaria o equivalente, con particolare attenzione alla promozione di corsi di dottorato inseriti in reti nazionali o internazionali, nonché coerenti con le linee strategiche del Piano Nazionale della Ricerca”</w:t>
      </w:r>
    </w:p>
    <w:p w14:paraId="0169ECAE" w14:textId="77777777" w:rsidR="007760F1" w:rsidRPr="007760F1" w:rsidRDefault="007760F1" w:rsidP="007760F1">
      <w:pPr>
        <w:tabs>
          <w:tab w:val="center" w:pos="4819"/>
          <w:tab w:val="right" w:pos="9638"/>
        </w:tabs>
        <w:suppressAutoHyphens/>
        <w:spacing w:line="120" w:lineRule="auto"/>
        <w:jc w:val="both"/>
        <w:rPr>
          <w:rFonts w:ascii="Times New Roman" w:hAnsi="Times New Roman" w:cs="Times New Roman"/>
          <w:i/>
          <w:color w:val="auto"/>
          <w:sz w:val="24"/>
          <w:szCs w:val="28"/>
          <w:lang w:val="it-IT" w:eastAsia="it-IT"/>
        </w:rPr>
      </w:pPr>
    </w:p>
    <w:p w14:paraId="57A96DDB" w14:textId="77777777" w:rsidR="007760F1" w:rsidRPr="007760F1" w:rsidRDefault="007760F1" w:rsidP="007760F1">
      <w:pPr>
        <w:autoSpaceDE w:val="0"/>
        <w:autoSpaceDN w:val="0"/>
        <w:adjustRightInd w:val="0"/>
        <w:jc w:val="both"/>
        <w:rPr>
          <w:rFonts w:ascii="Times New Roman" w:hAnsi="Times New Roman" w:cs="Times New Roman"/>
          <w:i/>
          <w:color w:val="auto"/>
          <w:sz w:val="24"/>
          <w:szCs w:val="28"/>
          <w:lang w:val="it-IT" w:eastAsia="it-IT"/>
        </w:rPr>
      </w:pPr>
      <w:r w:rsidRPr="007760F1">
        <w:rPr>
          <w:rFonts w:ascii="Times New Roman" w:hAnsi="Times New Roman" w:cs="Times New Roman"/>
          <w:color w:val="auto"/>
          <w:sz w:val="24"/>
          <w:szCs w:val="28"/>
          <w:lang w:val="it-IT" w:eastAsia="it-IT"/>
        </w:rPr>
        <w:t xml:space="preserve">Azione </w:t>
      </w:r>
      <w:r w:rsidRPr="007760F1">
        <w:rPr>
          <w:rFonts w:ascii="Times New Roman" w:hAnsi="Times New Roman" w:cs="Times New Roman"/>
          <w:b/>
          <w:color w:val="auto"/>
          <w:sz w:val="24"/>
          <w:szCs w:val="28"/>
          <w:lang w:val="it-IT" w:eastAsia="it-IT"/>
        </w:rPr>
        <w:t xml:space="preserve">10.5.12: </w:t>
      </w:r>
      <w:r w:rsidRPr="007760F1">
        <w:rPr>
          <w:rFonts w:ascii="Times New Roman" w:hAnsi="Times New Roman" w:cs="Times New Roman"/>
          <w:color w:val="auto"/>
          <w:spacing w:val="-6"/>
          <w:sz w:val="24"/>
          <w:szCs w:val="28"/>
          <w:lang w:val="it-IT"/>
        </w:rPr>
        <w:t>“</w:t>
      </w:r>
      <w:r w:rsidRPr="007760F1">
        <w:rPr>
          <w:rFonts w:ascii="Times New Roman" w:hAnsi="Times New Roman" w:cs="Times New Roman"/>
          <w:i/>
          <w:color w:val="auto"/>
          <w:sz w:val="24"/>
          <w:szCs w:val="28"/>
          <w:lang w:val="it-IT" w:eastAsia="it-IT"/>
        </w:rPr>
        <w:t>Azioni per il rafforzamento dei percorsi di istruzione universitaria o equivalente post-</w:t>
      </w:r>
      <w:proofErr w:type="spellStart"/>
      <w:r w:rsidRPr="007760F1">
        <w:rPr>
          <w:rFonts w:ascii="Times New Roman" w:hAnsi="Times New Roman" w:cs="Times New Roman"/>
          <w:i/>
          <w:color w:val="auto"/>
          <w:sz w:val="24"/>
          <w:szCs w:val="28"/>
          <w:lang w:val="it-IT" w:eastAsia="it-IT"/>
        </w:rPr>
        <w:t>lauream</w:t>
      </w:r>
      <w:proofErr w:type="spellEnd"/>
      <w:r w:rsidRPr="007760F1">
        <w:rPr>
          <w:rFonts w:ascii="Times New Roman" w:hAnsi="Times New Roman" w:cs="Times New Roman"/>
          <w:i/>
          <w:color w:val="auto"/>
          <w:sz w:val="24"/>
          <w:szCs w:val="28"/>
          <w:lang w:val="it-IT" w:eastAsia="it-IT"/>
        </w:rPr>
        <w:t xml:space="preserve">, volte a promuovere il raccordo tra istruzione terziaria, il sistema produttivo, gli istituti di ricerca, con particolare riferimento ai dottorati, in collaborazione con le imprese e/o enti di ricerca in ambiti scientifici coerenti con le linee strategiche del PNR e della Smart </w:t>
      </w:r>
      <w:proofErr w:type="spellStart"/>
      <w:r w:rsidRPr="007760F1">
        <w:rPr>
          <w:rFonts w:ascii="Times New Roman" w:hAnsi="Times New Roman" w:cs="Times New Roman"/>
          <w:i/>
          <w:color w:val="auto"/>
          <w:sz w:val="24"/>
          <w:szCs w:val="28"/>
          <w:lang w:val="it-IT" w:eastAsia="it-IT"/>
        </w:rPr>
        <w:t>specialisation</w:t>
      </w:r>
      <w:proofErr w:type="spellEnd"/>
      <w:r w:rsidRPr="007760F1">
        <w:rPr>
          <w:rFonts w:ascii="Times New Roman" w:hAnsi="Times New Roman" w:cs="Times New Roman"/>
          <w:i/>
          <w:color w:val="auto"/>
          <w:sz w:val="24"/>
          <w:szCs w:val="28"/>
          <w:lang w:val="it-IT" w:eastAsia="it-IT"/>
        </w:rPr>
        <w:t xml:space="preserve"> regionale”</w:t>
      </w:r>
    </w:p>
    <w:p w14:paraId="19E84F91" w14:textId="77777777" w:rsidR="007760F1" w:rsidRPr="007760F1" w:rsidRDefault="007760F1" w:rsidP="007760F1">
      <w:pPr>
        <w:tabs>
          <w:tab w:val="center" w:pos="4819"/>
          <w:tab w:val="right" w:pos="9638"/>
        </w:tabs>
        <w:suppressAutoHyphens/>
        <w:spacing w:line="120" w:lineRule="auto"/>
        <w:jc w:val="both"/>
        <w:rPr>
          <w:rFonts w:ascii="Times New Roman" w:hAnsi="Times New Roman" w:cs="Times New Roman"/>
          <w:color w:val="auto"/>
          <w:sz w:val="24"/>
          <w:szCs w:val="28"/>
          <w:lang w:val="it-IT" w:eastAsia="it-IT"/>
        </w:rPr>
      </w:pPr>
    </w:p>
    <w:p w14:paraId="004126ED" w14:textId="77777777" w:rsidR="007760F1" w:rsidRPr="007760F1" w:rsidRDefault="007760F1" w:rsidP="007760F1">
      <w:pPr>
        <w:tabs>
          <w:tab w:val="center" w:pos="4819"/>
          <w:tab w:val="right" w:pos="9638"/>
        </w:tabs>
        <w:suppressAutoHyphens/>
        <w:jc w:val="both"/>
        <w:rPr>
          <w:rFonts w:ascii="Times New Roman" w:hAnsi="Times New Roman" w:cs="Times New Roman"/>
          <w:i/>
          <w:color w:val="auto"/>
          <w:sz w:val="24"/>
          <w:szCs w:val="28"/>
          <w:lang w:val="it-IT" w:eastAsia="it-IT"/>
        </w:rPr>
      </w:pPr>
    </w:p>
    <w:p w14:paraId="5E7EFCE1" w14:textId="77777777" w:rsidR="007760F1" w:rsidRPr="007760F1" w:rsidRDefault="007760F1" w:rsidP="007760F1">
      <w:pPr>
        <w:pBdr>
          <w:top w:val="single" w:sz="4" w:space="1" w:color="auto"/>
          <w:left w:val="single" w:sz="4" w:space="4" w:color="auto"/>
          <w:bottom w:val="single" w:sz="4" w:space="1" w:color="auto"/>
          <w:right w:val="single" w:sz="4" w:space="4" w:color="auto"/>
        </w:pBdr>
        <w:shd w:val="clear" w:color="auto" w:fill="D9D9D9"/>
        <w:suppressAutoHyphens/>
        <w:jc w:val="both"/>
        <w:rPr>
          <w:rFonts w:ascii="Times New Roman" w:hAnsi="Times New Roman" w:cs="Times New Roman"/>
          <w:bCs/>
          <w:color w:val="000000"/>
          <w:sz w:val="32"/>
          <w:szCs w:val="32"/>
          <w:lang w:val="it-IT"/>
        </w:rPr>
      </w:pPr>
      <w:r w:rsidRPr="007760F1">
        <w:rPr>
          <w:rFonts w:ascii="Times New Roman" w:hAnsi="Times New Roman" w:cs="Times New Roman"/>
          <w:bCs/>
          <w:color w:val="000000"/>
          <w:sz w:val="32"/>
          <w:szCs w:val="32"/>
          <w:lang w:val="it-IT"/>
        </w:rPr>
        <w:t>Avviso Pubblico per il sostegno a Progetti di Ricerca Industriale, Sviluppo Sperimentale e Alta Formazione</w:t>
      </w:r>
      <w:r w:rsidRPr="007760F1">
        <w:rPr>
          <w:rFonts w:ascii="Times New Roman" w:hAnsi="Times New Roman" w:cs="Times New Roman"/>
          <w:bCs/>
          <w:color w:val="000000"/>
          <w:szCs w:val="24"/>
          <w:lang w:val="it-IT"/>
        </w:rPr>
        <w:t xml:space="preserve"> </w:t>
      </w:r>
      <w:r w:rsidRPr="007760F1">
        <w:rPr>
          <w:rFonts w:ascii="Times New Roman" w:hAnsi="Times New Roman" w:cs="Times New Roman"/>
          <w:bCs/>
          <w:color w:val="000000"/>
          <w:sz w:val="32"/>
          <w:szCs w:val="32"/>
          <w:lang w:val="it-IT"/>
        </w:rPr>
        <w:t xml:space="preserve">delle Imprese afferenti al Dominio “Scienze della Vita”, individuato nella Strategia regionale di Specializzazione Intelligente RIS3 Abruzzo - </w:t>
      </w:r>
      <w:bookmarkStart w:id="1" w:name="_Hlk489617237"/>
      <w:r w:rsidRPr="007760F1">
        <w:rPr>
          <w:rFonts w:ascii="Times New Roman" w:hAnsi="Times New Roman" w:cs="Times New Roman"/>
          <w:bCs/>
          <w:color w:val="000000"/>
          <w:sz w:val="32"/>
          <w:szCs w:val="32"/>
          <w:lang w:val="it-IT"/>
        </w:rPr>
        <w:t>Euro 7.450.000</w:t>
      </w:r>
      <w:bookmarkEnd w:id="1"/>
    </w:p>
    <w:p w14:paraId="48B83914" w14:textId="77777777" w:rsidR="007760F1" w:rsidRPr="007760F1" w:rsidRDefault="007760F1" w:rsidP="00B5120C">
      <w:pPr>
        <w:suppressAutoHyphens/>
        <w:spacing w:before="120" w:line="120" w:lineRule="auto"/>
        <w:jc w:val="center"/>
        <w:rPr>
          <w:rFonts w:cs="Times New Roman"/>
          <w:color w:val="auto"/>
          <w:sz w:val="24"/>
          <w:szCs w:val="24"/>
          <w:lang w:val="it-IT" w:eastAsia="it-IT"/>
        </w:rPr>
      </w:pPr>
    </w:p>
    <w:p w14:paraId="5E72875C" w14:textId="77777777" w:rsidR="007760F1" w:rsidRPr="007760F1" w:rsidRDefault="007760F1" w:rsidP="007760F1">
      <w:pPr>
        <w:suppressAutoHyphens/>
        <w:spacing w:before="120" w:line="200" w:lineRule="atLeast"/>
        <w:jc w:val="center"/>
        <w:rPr>
          <w:rFonts w:ascii="Times New Roman" w:hAnsi="Times New Roman" w:cs="Times New Roman"/>
          <w:color w:val="auto"/>
          <w:sz w:val="20"/>
          <w:szCs w:val="20"/>
          <w:lang w:val="it-IT" w:eastAsia="it-IT"/>
        </w:rPr>
      </w:pPr>
      <w:r w:rsidRPr="007760F1">
        <w:rPr>
          <w:rFonts w:ascii="Times New Roman" w:hAnsi="Times New Roman" w:cs="Times New Roman"/>
          <w:color w:val="auto"/>
          <w:sz w:val="20"/>
          <w:szCs w:val="20"/>
          <w:lang w:val="it-IT" w:eastAsia="it-IT"/>
        </w:rPr>
        <w:t xml:space="preserve">REGOLAMENTO (UE) N. 651/2014 del 17 giugno 2014 e </w:t>
      </w:r>
      <w:proofErr w:type="spellStart"/>
      <w:proofErr w:type="gramStart"/>
      <w:r w:rsidRPr="007760F1">
        <w:rPr>
          <w:rFonts w:ascii="Times New Roman" w:hAnsi="Times New Roman" w:cs="Times New Roman"/>
          <w:color w:val="auto"/>
          <w:sz w:val="20"/>
          <w:szCs w:val="20"/>
          <w:lang w:val="it-IT" w:eastAsia="it-IT"/>
        </w:rPr>
        <w:t>ss.mm.ii</w:t>
      </w:r>
      <w:proofErr w:type="spellEnd"/>
      <w:r w:rsidRPr="007760F1">
        <w:rPr>
          <w:rFonts w:ascii="Times New Roman" w:hAnsi="Times New Roman" w:cs="Times New Roman"/>
          <w:color w:val="auto"/>
          <w:sz w:val="20"/>
          <w:szCs w:val="20"/>
          <w:lang w:val="it-IT" w:eastAsia="it-IT"/>
        </w:rPr>
        <w:t>.</w:t>
      </w:r>
      <w:proofErr w:type="gramEnd"/>
    </w:p>
    <w:bookmarkEnd w:id="0"/>
    <w:p w14:paraId="3C8D8BD4" w14:textId="48D50263" w:rsidR="00A20C02" w:rsidRPr="00A20C02" w:rsidRDefault="00A20C02" w:rsidP="00F95150">
      <w:pPr>
        <w:suppressAutoHyphens/>
        <w:jc w:val="center"/>
        <w:rPr>
          <w:rFonts w:ascii="Times New Roman" w:hAnsi="Times New Roman" w:cs="Times New Roman"/>
          <w:b/>
          <w:sz w:val="28"/>
          <w:szCs w:val="28"/>
          <w:lang w:val="it-IT"/>
        </w:rPr>
      </w:pPr>
    </w:p>
    <w:p w14:paraId="34F3E934" w14:textId="77777777" w:rsidR="00B5120C" w:rsidRDefault="00B5120C" w:rsidP="00B5120C">
      <w:pPr>
        <w:pStyle w:val="Intestazione"/>
        <w:jc w:val="center"/>
        <w:rPr>
          <w:rFonts w:ascii="Times New Roman" w:hAnsi="Times New Roman" w:cs="Times New Roman"/>
          <w:b/>
          <w:color w:val="17365D"/>
          <w:sz w:val="28"/>
          <w:szCs w:val="28"/>
          <w:lang w:val="it-IT"/>
        </w:rPr>
      </w:pPr>
    </w:p>
    <w:p w14:paraId="59B137B2" w14:textId="6FD40C97" w:rsidR="00383C22" w:rsidRPr="00B5120C" w:rsidRDefault="00B5120C" w:rsidP="00B5120C">
      <w:pPr>
        <w:pStyle w:val="Intestazione"/>
        <w:jc w:val="center"/>
        <w:rPr>
          <w:rFonts w:ascii="Times New Roman" w:hAnsi="Times New Roman" w:cs="Times New Roman"/>
          <w:b/>
          <w:color w:val="17365D"/>
          <w:sz w:val="32"/>
          <w:szCs w:val="32"/>
          <w:lang w:val="it-IT"/>
        </w:rPr>
      </w:pPr>
      <w:bookmarkStart w:id="2" w:name="_Hlk504992683"/>
      <w:r w:rsidRPr="00B5120C">
        <w:rPr>
          <w:rFonts w:ascii="Times New Roman" w:hAnsi="Times New Roman" w:cs="Times New Roman"/>
          <w:b/>
          <w:color w:val="17365D"/>
          <w:sz w:val="32"/>
          <w:szCs w:val="32"/>
          <w:lang w:val="it-IT"/>
        </w:rPr>
        <w:t>ALLEGATO I - Domanda Di Ammissione</w:t>
      </w:r>
    </w:p>
    <w:bookmarkEnd w:id="2"/>
    <w:p w14:paraId="67DEA1FF" w14:textId="77777777" w:rsidR="00B5120C" w:rsidRPr="001802E4" w:rsidRDefault="00B5120C" w:rsidP="00F95150">
      <w:pPr>
        <w:suppressAutoHyphens/>
        <w:jc w:val="center"/>
        <w:rPr>
          <w:rFonts w:ascii="Times New Roman" w:hAnsi="Times New Roman" w:cs="Times New Roman"/>
          <w:b/>
          <w:color w:val="17365D"/>
          <w:sz w:val="28"/>
          <w:szCs w:val="28"/>
          <w:lang w:val="it-IT"/>
        </w:rPr>
      </w:pPr>
    </w:p>
    <w:tbl>
      <w:tblPr>
        <w:tblStyle w:val="Grigliatabella"/>
        <w:tblW w:w="0" w:type="auto"/>
        <w:tblLook w:val="04A0" w:firstRow="1" w:lastRow="0" w:firstColumn="1" w:lastColumn="0" w:noHBand="0" w:noVBand="1"/>
      </w:tblPr>
      <w:tblGrid>
        <w:gridCol w:w="9639"/>
      </w:tblGrid>
      <w:tr w:rsidR="001B077B" w:rsidRPr="00190D84" w14:paraId="3D4BED85" w14:textId="77777777" w:rsidTr="001B077B">
        <w:tc>
          <w:tcPr>
            <w:tcW w:w="9639" w:type="dxa"/>
            <w:tcBorders>
              <w:top w:val="nil"/>
              <w:left w:val="nil"/>
              <w:bottom w:val="nil"/>
              <w:right w:val="nil"/>
            </w:tcBorders>
            <w:shd w:val="clear" w:color="auto" w:fill="365F91" w:themeFill="accent1" w:themeFillShade="BF"/>
          </w:tcPr>
          <w:p w14:paraId="5C4E2770" w14:textId="77777777" w:rsidR="001B077B" w:rsidRPr="00190D84" w:rsidRDefault="001B077B" w:rsidP="00F95150">
            <w:pPr>
              <w:suppressAutoHyphens/>
              <w:jc w:val="center"/>
              <w:rPr>
                <w:rFonts w:ascii="Times New Roman" w:hAnsi="Times New Roman" w:cs="Times New Roman"/>
                <w:b/>
                <w:color w:val="FFFFFF" w:themeColor="background1"/>
                <w:sz w:val="24"/>
                <w:lang w:val="it-IT"/>
              </w:rPr>
            </w:pPr>
            <w:r w:rsidRPr="00190D84">
              <w:rPr>
                <w:rFonts w:ascii="Times New Roman" w:hAnsi="Times New Roman" w:cs="Times New Roman"/>
                <w:b/>
                <w:color w:val="FFFFFF" w:themeColor="background1"/>
                <w:sz w:val="24"/>
                <w:lang w:val="it-IT"/>
              </w:rPr>
              <w:lastRenderedPageBreak/>
              <w:t>DOMANDA DI AMMISSIONE ALL’AIUTO</w:t>
            </w:r>
          </w:p>
        </w:tc>
      </w:tr>
      <w:tr w:rsidR="001B077B" w:rsidRPr="0031097F" w14:paraId="5741362F" w14:textId="77777777" w:rsidTr="00526041">
        <w:tc>
          <w:tcPr>
            <w:tcW w:w="9639" w:type="dxa"/>
            <w:tcBorders>
              <w:top w:val="nil"/>
              <w:left w:val="nil"/>
              <w:bottom w:val="nil"/>
              <w:right w:val="nil"/>
            </w:tcBorders>
          </w:tcPr>
          <w:p w14:paraId="24E3EE7F" w14:textId="2ACFE0D0" w:rsidR="001B077B" w:rsidRPr="00CE79D9" w:rsidRDefault="001B077B" w:rsidP="00F95150">
            <w:pPr>
              <w:suppressAutoHyphens/>
              <w:jc w:val="center"/>
              <w:rPr>
                <w:rFonts w:ascii="Times New Roman" w:hAnsi="Times New Roman" w:cs="Times New Roman"/>
                <w:color w:val="FF0000"/>
                <w:sz w:val="20"/>
                <w:u w:val="single"/>
                <w:lang w:val="it-IT"/>
              </w:rPr>
            </w:pPr>
            <w:bookmarkStart w:id="3" w:name="_Hlk515447509"/>
            <w:r w:rsidRPr="00CE79D9">
              <w:rPr>
                <w:rFonts w:ascii="Times New Roman" w:hAnsi="Times New Roman" w:cs="Times New Roman"/>
                <w:color w:val="FF0000"/>
                <w:sz w:val="20"/>
                <w:u w:val="single"/>
                <w:lang w:val="it-IT"/>
              </w:rPr>
              <w:t>(da presentar</w:t>
            </w:r>
            <w:r w:rsidR="00616522" w:rsidRPr="00CE79D9">
              <w:rPr>
                <w:rFonts w:ascii="Times New Roman" w:hAnsi="Times New Roman" w:cs="Times New Roman"/>
                <w:color w:val="FF0000"/>
                <w:sz w:val="20"/>
                <w:u w:val="single"/>
                <w:lang w:val="it-IT"/>
              </w:rPr>
              <w:t>si</w:t>
            </w:r>
            <w:r w:rsidRPr="00CE79D9">
              <w:rPr>
                <w:rFonts w:ascii="Times New Roman" w:hAnsi="Times New Roman" w:cs="Times New Roman"/>
                <w:color w:val="FF0000"/>
                <w:sz w:val="20"/>
                <w:u w:val="single"/>
                <w:lang w:val="it-IT"/>
              </w:rPr>
              <w:t xml:space="preserve"> da parte dell’Impresa proponente</w:t>
            </w:r>
            <w:r w:rsidR="00616522" w:rsidRPr="00CE79D9">
              <w:rPr>
                <w:rFonts w:ascii="Times New Roman" w:hAnsi="Times New Roman" w:cs="Times New Roman"/>
                <w:color w:val="FF0000"/>
                <w:sz w:val="20"/>
                <w:u w:val="single"/>
                <w:lang w:val="it-IT"/>
              </w:rPr>
              <w:t xml:space="preserve"> e da parte di ciascuna impresa </w:t>
            </w:r>
            <w:r w:rsidR="00CE79D9">
              <w:rPr>
                <w:rFonts w:ascii="Times New Roman" w:hAnsi="Times New Roman" w:cs="Times New Roman"/>
                <w:color w:val="FF0000"/>
                <w:sz w:val="20"/>
                <w:u w:val="single"/>
                <w:lang w:val="it-IT"/>
              </w:rPr>
              <w:t>e</w:t>
            </w:r>
            <w:r w:rsidR="00CE79D9" w:rsidRPr="00CE79D9">
              <w:rPr>
                <w:rFonts w:ascii="Times New Roman" w:hAnsi="Times New Roman" w:cs="Times New Roman"/>
                <w:color w:val="FF0000"/>
                <w:sz w:val="20"/>
                <w:u w:val="single"/>
                <w:lang w:val="it-IT"/>
              </w:rPr>
              <w:t xml:space="preserve"> organismo di ricerca </w:t>
            </w:r>
            <w:r w:rsidR="00616522" w:rsidRPr="00CE79D9">
              <w:rPr>
                <w:rFonts w:ascii="Times New Roman" w:hAnsi="Times New Roman" w:cs="Times New Roman"/>
                <w:color w:val="FF0000"/>
                <w:sz w:val="20"/>
                <w:u w:val="single"/>
                <w:lang w:val="it-IT"/>
              </w:rPr>
              <w:t>aderente)</w:t>
            </w:r>
            <w:bookmarkEnd w:id="3"/>
          </w:p>
        </w:tc>
      </w:tr>
      <w:tr w:rsidR="001B077B" w:rsidRPr="0031097F" w14:paraId="558FA579" w14:textId="77777777" w:rsidTr="00526041">
        <w:trPr>
          <w:trHeight w:val="542"/>
        </w:trPr>
        <w:tc>
          <w:tcPr>
            <w:tcW w:w="9639" w:type="dxa"/>
            <w:tcBorders>
              <w:top w:val="nil"/>
              <w:left w:val="nil"/>
              <w:bottom w:val="single" w:sz="4" w:space="0" w:color="365F91" w:themeColor="accent1" w:themeShade="BF"/>
              <w:right w:val="nil"/>
            </w:tcBorders>
          </w:tcPr>
          <w:p w14:paraId="7BC87DD1" w14:textId="3E4E4BF5" w:rsidR="001B077B" w:rsidRPr="00190D84" w:rsidRDefault="00383C22" w:rsidP="00F95150">
            <w:pPr>
              <w:suppressAutoHyphens/>
              <w:jc w:val="both"/>
              <w:rPr>
                <w:rFonts w:ascii="Times New Roman" w:hAnsi="Times New Roman" w:cs="Times New Roman"/>
                <w:lang w:val="it-IT"/>
              </w:rPr>
            </w:pPr>
            <w:r w:rsidRPr="00190D84">
              <w:rPr>
                <w:rFonts w:ascii="Times New Roman" w:hAnsi="Times New Roman" w:cs="Times New Roman"/>
                <w:lang w:val="it-IT"/>
              </w:rPr>
              <w:t>Domanda di ammissione alle agevolazioni previste dall’</w:t>
            </w:r>
            <w:r w:rsidR="00A20C02" w:rsidRPr="00190D84">
              <w:rPr>
                <w:rFonts w:ascii="Times New Roman" w:hAnsi="Times New Roman" w:cs="Times New Roman"/>
                <w:lang w:val="it-IT"/>
              </w:rPr>
              <w:t xml:space="preserve">Avviso Pubblico </w:t>
            </w:r>
            <w:r w:rsidR="0079247E" w:rsidRPr="0079247E">
              <w:rPr>
                <w:rFonts w:ascii="Times New Roman" w:hAnsi="Times New Roman" w:cs="Times New Roman"/>
                <w:lang w:val="it-IT"/>
              </w:rPr>
              <w:t>per il sostegno a Progetti di Ricerca Industriale, Sviluppo Sperimentale e Alta Formazione delle Imprese afferenti al Dominio “Scienze della Vita”, individuato nella Strategia regionale di Specializzazione Intelligente RIS3 Abruzzo</w:t>
            </w:r>
          </w:p>
        </w:tc>
      </w:tr>
    </w:tbl>
    <w:p w14:paraId="65FD0C1F" w14:textId="77777777" w:rsidR="00164F0F" w:rsidRPr="00190D84" w:rsidRDefault="00164F0F" w:rsidP="00F95150">
      <w:pPr>
        <w:tabs>
          <w:tab w:val="left" w:pos="1691"/>
          <w:tab w:val="left" w:pos="5562"/>
          <w:tab w:val="left" w:pos="6618"/>
        </w:tabs>
        <w:suppressAutoHyphens/>
        <w:ind w:left="108"/>
        <w:rPr>
          <w:rFonts w:ascii="Times New Roman" w:hAnsi="Times New Roman" w:cs="Times New Roman"/>
          <w:lang w:val="it-IT"/>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82"/>
        <w:gridCol w:w="354"/>
        <w:gridCol w:w="1206"/>
        <w:gridCol w:w="626"/>
        <w:gridCol w:w="925"/>
        <w:gridCol w:w="399"/>
        <w:gridCol w:w="743"/>
        <w:gridCol w:w="250"/>
        <w:gridCol w:w="317"/>
        <w:gridCol w:w="108"/>
        <w:gridCol w:w="1135"/>
        <w:gridCol w:w="425"/>
        <w:gridCol w:w="2553"/>
        <w:gridCol w:w="22"/>
        <w:gridCol w:w="11"/>
      </w:tblGrid>
      <w:tr w:rsidR="00990563" w:rsidRPr="00190D84" w14:paraId="07890DA2" w14:textId="77777777" w:rsidTr="00ED1B18">
        <w:trPr>
          <w:gridAfter w:val="2"/>
          <w:wAfter w:w="33" w:type="dxa"/>
        </w:trPr>
        <w:tc>
          <w:tcPr>
            <w:tcW w:w="2126" w:type="dxa"/>
            <w:gridSpan w:val="4"/>
            <w:tcBorders>
              <w:bottom w:val="single" w:sz="2" w:space="0" w:color="17365D" w:themeColor="text2" w:themeShade="BF"/>
            </w:tcBorders>
          </w:tcPr>
          <w:p w14:paraId="37C6F46E" w14:textId="77777777" w:rsidR="007912A4" w:rsidRPr="00190D84" w:rsidRDefault="00C519BA" w:rsidP="00F95150">
            <w:pPr>
              <w:suppressAutoHyphens/>
              <w:jc w:val="right"/>
              <w:rPr>
                <w:rFonts w:ascii="Times New Roman" w:hAnsi="Times New Roman" w:cs="Times New Roman"/>
                <w:lang w:val="it-IT"/>
              </w:rPr>
            </w:pPr>
            <w:r w:rsidRPr="00190D84">
              <w:rPr>
                <w:rFonts w:ascii="Times New Roman" w:hAnsi="Times New Roman" w:cs="Times New Roman"/>
                <w:lang w:val="it-IT"/>
              </w:rPr>
              <w:t>Il sottoscritto</w:t>
            </w:r>
          </w:p>
        </w:tc>
        <w:tc>
          <w:tcPr>
            <w:tcW w:w="7480" w:type="dxa"/>
            <w:gridSpan w:val="10"/>
            <w:tcBorders>
              <w:bottom w:val="single" w:sz="2" w:space="0" w:color="17365D" w:themeColor="text2" w:themeShade="BF"/>
            </w:tcBorders>
          </w:tcPr>
          <w:p w14:paraId="669BF168" w14:textId="77777777" w:rsidR="007912A4" w:rsidRPr="00190D84" w:rsidRDefault="00990563" w:rsidP="00F95150">
            <w:pPr>
              <w:suppressAutoHyphens/>
              <w:rPr>
                <w:rFonts w:ascii="Times New Roman" w:hAnsi="Times New Roman" w:cs="Times New Roman"/>
                <w:lang w:val="it-IT"/>
              </w:rPr>
            </w:pPr>
            <w:r w:rsidRPr="00190D84">
              <w:rPr>
                <w:rFonts w:ascii="Times New Roman" w:hAnsi="Times New Roman" w:cs="Times New Roman"/>
                <w:lang w:val="it-IT"/>
              </w:rPr>
              <w:fldChar w:fldCharType="begin">
                <w:ffData>
                  <w:name w:val="Testo11"/>
                  <w:enabled/>
                  <w:calcOnExit w:val="0"/>
                  <w:textInput/>
                </w:ffData>
              </w:fldChar>
            </w:r>
            <w:bookmarkStart w:id="4" w:name="Testo11"/>
            <w:r w:rsidRPr="00190D84">
              <w:rPr>
                <w:rFonts w:ascii="Times New Roman" w:hAnsi="Times New Roman" w:cs="Times New Roman"/>
                <w:lang w:val="it-IT"/>
              </w:rPr>
              <w:instrText xml:space="preserve"> FORMTEXT </w:instrText>
            </w:r>
            <w:r w:rsidRPr="00190D84">
              <w:rPr>
                <w:rFonts w:ascii="Times New Roman" w:hAnsi="Times New Roman" w:cs="Times New Roman"/>
                <w:lang w:val="it-IT"/>
              </w:rPr>
            </w:r>
            <w:r w:rsidRPr="00190D84">
              <w:rPr>
                <w:rFonts w:ascii="Times New Roman" w:hAnsi="Times New Roman" w:cs="Times New Roman"/>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lang w:val="it-IT"/>
              </w:rPr>
              <w:fldChar w:fldCharType="end"/>
            </w:r>
            <w:bookmarkEnd w:id="4"/>
          </w:p>
        </w:tc>
      </w:tr>
      <w:tr w:rsidR="00164F0F" w:rsidRPr="0031097F" w14:paraId="18EE80BC" w14:textId="77777777" w:rsidTr="00ED1B18">
        <w:trPr>
          <w:gridAfter w:val="2"/>
          <w:wAfter w:w="33" w:type="dxa"/>
          <w:trHeight w:hRule="exact" w:val="284"/>
        </w:trPr>
        <w:tc>
          <w:tcPr>
            <w:tcW w:w="2126" w:type="dxa"/>
            <w:gridSpan w:val="4"/>
            <w:tcBorders>
              <w:top w:val="single" w:sz="2" w:space="0" w:color="17365D" w:themeColor="text2" w:themeShade="BF"/>
            </w:tcBorders>
          </w:tcPr>
          <w:p w14:paraId="2FDCB414" w14:textId="77777777" w:rsidR="007912A4" w:rsidRPr="00190D84" w:rsidRDefault="007912A4"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40F52DE5" w14:textId="77777777" w:rsidR="007912A4" w:rsidRPr="00190D84" w:rsidRDefault="00C519BA"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Firmatario della domanda di aiuto</w:t>
            </w:r>
          </w:p>
        </w:tc>
      </w:tr>
      <w:tr w:rsidR="00990563" w:rsidRPr="00190D84" w14:paraId="4B7646D6" w14:textId="77777777" w:rsidTr="00ED1B18">
        <w:trPr>
          <w:gridAfter w:val="2"/>
          <w:wAfter w:w="33" w:type="dxa"/>
        </w:trPr>
        <w:tc>
          <w:tcPr>
            <w:tcW w:w="2126" w:type="dxa"/>
            <w:gridSpan w:val="4"/>
            <w:tcBorders>
              <w:bottom w:val="single" w:sz="2" w:space="0" w:color="17365D" w:themeColor="text2" w:themeShade="BF"/>
            </w:tcBorders>
          </w:tcPr>
          <w:p w14:paraId="10CD7E46" w14:textId="77777777" w:rsidR="007912A4" w:rsidRPr="00190D84" w:rsidRDefault="00C519BA" w:rsidP="00F95150">
            <w:pPr>
              <w:suppressAutoHyphens/>
              <w:jc w:val="right"/>
              <w:rPr>
                <w:rFonts w:ascii="Times New Roman" w:hAnsi="Times New Roman" w:cs="Times New Roman"/>
                <w:lang w:val="it-IT"/>
              </w:rPr>
            </w:pPr>
            <w:r w:rsidRPr="00190D84">
              <w:rPr>
                <w:rFonts w:ascii="Times New Roman" w:hAnsi="Times New Roman" w:cs="Times New Roman"/>
                <w:lang w:val="it-IT"/>
              </w:rPr>
              <w:t xml:space="preserve">nato </w:t>
            </w:r>
          </w:p>
        </w:tc>
        <w:tc>
          <w:tcPr>
            <w:tcW w:w="7480" w:type="dxa"/>
            <w:gridSpan w:val="10"/>
            <w:tcBorders>
              <w:bottom w:val="single" w:sz="2" w:space="0" w:color="17365D" w:themeColor="text2" w:themeShade="BF"/>
            </w:tcBorders>
          </w:tcPr>
          <w:p w14:paraId="3671EBF8" w14:textId="77777777" w:rsidR="007912A4"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6"/>
                  <w:enabled/>
                  <w:calcOnExit w:val="0"/>
                  <w:textInput/>
                </w:ffData>
              </w:fldChar>
            </w:r>
            <w:bookmarkStart w:id="5" w:name="Testo16"/>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5"/>
          </w:p>
        </w:tc>
      </w:tr>
      <w:tr w:rsidR="00164F0F" w:rsidRPr="0031097F" w14:paraId="36FB663B" w14:textId="77777777" w:rsidTr="00ED1B18">
        <w:trPr>
          <w:gridAfter w:val="2"/>
          <w:wAfter w:w="33" w:type="dxa"/>
          <w:trHeight w:hRule="exact" w:val="284"/>
        </w:trPr>
        <w:tc>
          <w:tcPr>
            <w:tcW w:w="2126" w:type="dxa"/>
            <w:gridSpan w:val="4"/>
            <w:tcBorders>
              <w:top w:val="single" w:sz="2" w:space="0" w:color="17365D" w:themeColor="text2" w:themeShade="BF"/>
            </w:tcBorders>
          </w:tcPr>
          <w:p w14:paraId="13884CFF" w14:textId="77777777" w:rsidR="007912A4" w:rsidRPr="00190D84" w:rsidRDefault="007912A4"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6EFE9086" w14:textId="77777777" w:rsidR="007912A4" w:rsidRPr="00190D84" w:rsidRDefault="007912A4"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Luogo e data di nascita</w:t>
            </w:r>
          </w:p>
        </w:tc>
      </w:tr>
      <w:tr w:rsidR="00990563" w:rsidRPr="00190D84" w14:paraId="37D0D18E" w14:textId="77777777" w:rsidTr="00ED1B18">
        <w:trPr>
          <w:gridAfter w:val="2"/>
          <w:wAfter w:w="33" w:type="dxa"/>
        </w:trPr>
        <w:tc>
          <w:tcPr>
            <w:tcW w:w="2126" w:type="dxa"/>
            <w:gridSpan w:val="4"/>
            <w:tcBorders>
              <w:bottom w:val="single" w:sz="2" w:space="0" w:color="17365D" w:themeColor="text2" w:themeShade="BF"/>
            </w:tcBorders>
          </w:tcPr>
          <w:p w14:paraId="658DC185" w14:textId="77777777" w:rsidR="007912A4" w:rsidRPr="00190D84" w:rsidRDefault="00C519BA" w:rsidP="00F95150">
            <w:pPr>
              <w:suppressAutoHyphens/>
              <w:jc w:val="right"/>
              <w:rPr>
                <w:rFonts w:ascii="Times New Roman" w:hAnsi="Times New Roman" w:cs="Times New Roman"/>
                <w:lang w:val="it-IT"/>
              </w:rPr>
            </w:pPr>
            <w:r w:rsidRPr="00190D84">
              <w:rPr>
                <w:rFonts w:ascii="Times New Roman" w:hAnsi="Times New Roman" w:cs="Times New Roman"/>
                <w:lang w:val="it-IT"/>
              </w:rPr>
              <w:t xml:space="preserve">residente </w:t>
            </w:r>
          </w:p>
        </w:tc>
        <w:tc>
          <w:tcPr>
            <w:tcW w:w="7480" w:type="dxa"/>
            <w:gridSpan w:val="10"/>
            <w:tcBorders>
              <w:bottom w:val="single" w:sz="2" w:space="0" w:color="17365D" w:themeColor="text2" w:themeShade="BF"/>
            </w:tcBorders>
          </w:tcPr>
          <w:p w14:paraId="0A45EE3A" w14:textId="77777777" w:rsidR="007912A4"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7"/>
                  <w:enabled/>
                  <w:calcOnExit w:val="0"/>
                  <w:textInput/>
                </w:ffData>
              </w:fldChar>
            </w:r>
            <w:bookmarkStart w:id="6" w:name="Testo17"/>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6"/>
          </w:p>
        </w:tc>
      </w:tr>
      <w:tr w:rsidR="00164F0F" w:rsidRPr="00190D84" w14:paraId="3D9D4801" w14:textId="77777777" w:rsidTr="00ED1B18">
        <w:trPr>
          <w:gridAfter w:val="2"/>
          <w:wAfter w:w="33" w:type="dxa"/>
          <w:trHeight w:hRule="exact" w:val="284"/>
        </w:trPr>
        <w:tc>
          <w:tcPr>
            <w:tcW w:w="2126" w:type="dxa"/>
            <w:gridSpan w:val="4"/>
            <w:tcBorders>
              <w:top w:val="single" w:sz="2" w:space="0" w:color="17365D" w:themeColor="text2" w:themeShade="BF"/>
            </w:tcBorders>
          </w:tcPr>
          <w:p w14:paraId="61040E0C" w14:textId="77777777" w:rsidR="007912A4" w:rsidRPr="00190D84" w:rsidRDefault="007912A4"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739BDDEA" w14:textId="77777777" w:rsidR="007912A4" w:rsidRPr="00190D84" w:rsidRDefault="00254195"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 xml:space="preserve">Comune, via – Prov. – CAP </w:t>
            </w:r>
          </w:p>
        </w:tc>
      </w:tr>
      <w:tr w:rsidR="00990563" w:rsidRPr="00190D84" w14:paraId="39CC0D62" w14:textId="77777777" w:rsidTr="00ED1B18">
        <w:trPr>
          <w:gridAfter w:val="2"/>
          <w:wAfter w:w="33" w:type="dxa"/>
        </w:trPr>
        <w:tc>
          <w:tcPr>
            <w:tcW w:w="2126" w:type="dxa"/>
            <w:gridSpan w:val="4"/>
            <w:tcBorders>
              <w:bottom w:val="single" w:sz="2" w:space="0" w:color="17365D" w:themeColor="text2" w:themeShade="BF"/>
            </w:tcBorders>
          </w:tcPr>
          <w:p w14:paraId="55E01AB7" w14:textId="77777777" w:rsidR="00164F0F" w:rsidRPr="00190D84" w:rsidRDefault="00C519BA" w:rsidP="00F95150">
            <w:pPr>
              <w:suppressAutoHyphens/>
              <w:jc w:val="right"/>
              <w:rPr>
                <w:rFonts w:ascii="Times New Roman" w:hAnsi="Times New Roman" w:cs="Times New Roman"/>
                <w:lang w:val="it-IT"/>
              </w:rPr>
            </w:pPr>
            <w:r w:rsidRPr="00190D84">
              <w:rPr>
                <w:rFonts w:ascii="Times New Roman" w:hAnsi="Times New Roman" w:cs="Times New Roman"/>
                <w:lang w:val="it-IT"/>
              </w:rPr>
              <w:t>codice fiscale</w:t>
            </w:r>
          </w:p>
        </w:tc>
        <w:tc>
          <w:tcPr>
            <w:tcW w:w="7480" w:type="dxa"/>
            <w:gridSpan w:val="10"/>
            <w:tcBorders>
              <w:bottom w:val="single" w:sz="2" w:space="0" w:color="17365D" w:themeColor="text2" w:themeShade="BF"/>
            </w:tcBorders>
          </w:tcPr>
          <w:p w14:paraId="116DBBD8" w14:textId="77777777" w:rsidR="00164F0F"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8"/>
                  <w:enabled/>
                  <w:calcOnExit w:val="0"/>
                  <w:textInput/>
                </w:ffData>
              </w:fldChar>
            </w:r>
            <w:bookmarkStart w:id="7" w:name="Testo18"/>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7"/>
          </w:p>
        </w:tc>
      </w:tr>
      <w:tr w:rsidR="00164F0F" w:rsidRPr="00190D84" w14:paraId="1AD851FD" w14:textId="77777777" w:rsidTr="00ED1B18">
        <w:trPr>
          <w:gridAfter w:val="2"/>
          <w:wAfter w:w="33" w:type="dxa"/>
          <w:trHeight w:hRule="exact" w:val="284"/>
        </w:trPr>
        <w:tc>
          <w:tcPr>
            <w:tcW w:w="2126" w:type="dxa"/>
            <w:gridSpan w:val="4"/>
            <w:tcBorders>
              <w:top w:val="single" w:sz="2" w:space="0" w:color="17365D" w:themeColor="text2" w:themeShade="BF"/>
            </w:tcBorders>
          </w:tcPr>
          <w:p w14:paraId="642A401E" w14:textId="77777777" w:rsidR="00164F0F" w:rsidRPr="00190D84" w:rsidRDefault="00164F0F"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43EA9EBB" w14:textId="77777777" w:rsidR="00164F0F" w:rsidRPr="00190D84" w:rsidRDefault="00164F0F"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Codice fiscale personale</w:t>
            </w:r>
          </w:p>
        </w:tc>
      </w:tr>
      <w:tr w:rsidR="00990563" w:rsidRPr="00190D84" w14:paraId="36B25985" w14:textId="77777777" w:rsidTr="00ED1B18">
        <w:trPr>
          <w:gridAfter w:val="2"/>
          <w:wAfter w:w="33" w:type="dxa"/>
        </w:trPr>
        <w:tc>
          <w:tcPr>
            <w:tcW w:w="2126" w:type="dxa"/>
            <w:gridSpan w:val="4"/>
            <w:tcBorders>
              <w:bottom w:val="single" w:sz="2" w:space="0" w:color="17365D" w:themeColor="text2" w:themeShade="BF"/>
            </w:tcBorders>
          </w:tcPr>
          <w:p w14:paraId="77CE1985" w14:textId="77777777" w:rsidR="00164F0F" w:rsidRPr="00190D84" w:rsidRDefault="00C519BA" w:rsidP="00F95150">
            <w:pPr>
              <w:suppressAutoHyphens/>
              <w:jc w:val="right"/>
              <w:rPr>
                <w:rFonts w:ascii="Times New Roman" w:hAnsi="Times New Roman" w:cs="Times New Roman"/>
                <w:lang w:val="it-IT"/>
              </w:rPr>
            </w:pPr>
            <w:r w:rsidRPr="00190D84">
              <w:rPr>
                <w:rFonts w:ascii="Times New Roman" w:hAnsi="Times New Roman" w:cs="Times New Roman"/>
                <w:lang w:val="it-IT"/>
              </w:rPr>
              <w:t>in qualità di</w:t>
            </w:r>
          </w:p>
        </w:tc>
        <w:tc>
          <w:tcPr>
            <w:tcW w:w="7480" w:type="dxa"/>
            <w:gridSpan w:val="10"/>
            <w:tcBorders>
              <w:bottom w:val="single" w:sz="2" w:space="0" w:color="17365D" w:themeColor="text2" w:themeShade="BF"/>
            </w:tcBorders>
          </w:tcPr>
          <w:p w14:paraId="38B5EF83" w14:textId="77777777" w:rsidR="00164F0F"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9"/>
                  <w:enabled/>
                  <w:calcOnExit w:val="0"/>
                  <w:textInput/>
                </w:ffData>
              </w:fldChar>
            </w:r>
            <w:bookmarkStart w:id="8" w:name="Testo19"/>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8"/>
          </w:p>
        </w:tc>
      </w:tr>
      <w:tr w:rsidR="00164F0F" w:rsidRPr="0031097F" w14:paraId="69B711D5" w14:textId="77777777" w:rsidTr="00ED1B18">
        <w:trPr>
          <w:gridAfter w:val="2"/>
          <w:wAfter w:w="33" w:type="dxa"/>
          <w:trHeight w:hRule="exact" w:val="284"/>
        </w:trPr>
        <w:tc>
          <w:tcPr>
            <w:tcW w:w="2126" w:type="dxa"/>
            <w:gridSpan w:val="4"/>
            <w:tcBorders>
              <w:top w:val="single" w:sz="2" w:space="0" w:color="17365D" w:themeColor="text2" w:themeShade="BF"/>
            </w:tcBorders>
          </w:tcPr>
          <w:p w14:paraId="7321107D" w14:textId="77777777" w:rsidR="00164F0F" w:rsidRPr="00190D84" w:rsidRDefault="00164F0F"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56828F0F" w14:textId="77777777" w:rsidR="00164F0F" w:rsidRPr="00190D84" w:rsidRDefault="00164F0F"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 xml:space="preserve">Legale rappresentante o altra persona delegata a rappresentare </w:t>
            </w:r>
          </w:p>
        </w:tc>
      </w:tr>
      <w:tr w:rsidR="00990563" w:rsidRPr="00190D84" w14:paraId="7567780C" w14:textId="77777777" w:rsidTr="00ED1B18">
        <w:trPr>
          <w:gridAfter w:val="2"/>
          <w:wAfter w:w="33" w:type="dxa"/>
        </w:trPr>
        <w:tc>
          <w:tcPr>
            <w:tcW w:w="2126" w:type="dxa"/>
            <w:gridSpan w:val="4"/>
            <w:tcBorders>
              <w:bottom w:val="single" w:sz="2" w:space="0" w:color="17365D" w:themeColor="text2" w:themeShade="BF"/>
            </w:tcBorders>
          </w:tcPr>
          <w:p w14:paraId="2F33FAFC" w14:textId="77777777" w:rsidR="007912A4" w:rsidRPr="00190D84" w:rsidRDefault="00C519BA" w:rsidP="00F95150">
            <w:pPr>
              <w:suppressAutoHyphens/>
              <w:jc w:val="right"/>
              <w:rPr>
                <w:rFonts w:ascii="Times New Roman" w:hAnsi="Times New Roman" w:cs="Times New Roman"/>
                <w:lang w:val="it-IT"/>
              </w:rPr>
            </w:pPr>
            <w:r w:rsidRPr="00190D84">
              <w:rPr>
                <w:rFonts w:ascii="Times New Roman" w:hAnsi="Times New Roman" w:cs="Times New Roman"/>
                <w:lang w:val="it-IT"/>
              </w:rPr>
              <w:t xml:space="preserve">di </w:t>
            </w:r>
          </w:p>
        </w:tc>
        <w:tc>
          <w:tcPr>
            <w:tcW w:w="7480" w:type="dxa"/>
            <w:gridSpan w:val="10"/>
            <w:tcBorders>
              <w:bottom w:val="single" w:sz="2" w:space="0" w:color="17365D" w:themeColor="text2" w:themeShade="BF"/>
            </w:tcBorders>
          </w:tcPr>
          <w:p w14:paraId="783070E2" w14:textId="77777777" w:rsidR="007912A4"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20"/>
                  <w:enabled/>
                  <w:calcOnExit w:val="0"/>
                  <w:textInput/>
                </w:ffData>
              </w:fldChar>
            </w:r>
            <w:bookmarkStart w:id="9" w:name="Testo20"/>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9"/>
          </w:p>
        </w:tc>
      </w:tr>
      <w:tr w:rsidR="00164F0F" w:rsidRPr="00BF63EE" w14:paraId="03B09A8F" w14:textId="77777777" w:rsidTr="00ED1B18">
        <w:trPr>
          <w:gridAfter w:val="2"/>
          <w:wAfter w:w="33" w:type="dxa"/>
          <w:trHeight w:hRule="exact" w:val="284"/>
        </w:trPr>
        <w:tc>
          <w:tcPr>
            <w:tcW w:w="2126" w:type="dxa"/>
            <w:gridSpan w:val="4"/>
            <w:tcBorders>
              <w:top w:val="single" w:sz="2" w:space="0" w:color="17365D" w:themeColor="text2" w:themeShade="BF"/>
            </w:tcBorders>
          </w:tcPr>
          <w:p w14:paraId="1D755E92" w14:textId="77777777" w:rsidR="007912A4" w:rsidRPr="00190D84" w:rsidRDefault="007912A4"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78CF6DA1" w14:textId="17F1EDE1" w:rsidR="007912A4" w:rsidRPr="00190D84" w:rsidRDefault="00164F0F"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 xml:space="preserve">Nome di: Impresa </w:t>
            </w:r>
            <w:r w:rsidR="00616522" w:rsidRPr="00190D84">
              <w:rPr>
                <w:rFonts w:ascii="Times New Roman" w:hAnsi="Times New Roman" w:cs="Times New Roman"/>
                <w:color w:val="FF0000"/>
                <w:sz w:val="14"/>
                <w:szCs w:val="16"/>
                <w:lang w:val="it-IT"/>
              </w:rPr>
              <w:t>o OR</w:t>
            </w:r>
          </w:p>
          <w:p w14:paraId="48ADBF9C" w14:textId="77777777" w:rsidR="00616522" w:rsidRPr="00190D84" w:rsidRDefault="00616522" w:rsidP="00F95150">
            <w:pPr>
              <w:suppressAutoHyphens/>
              <w:rPr>
                <w:rFonts w:ascii="Times New Roman" w:hAnsi="Times New Roman" w:cs="Times New Roman"/>
                <w:color w:val="FF0000"/>
                <w:sz w:val="14"/>
                <w:szCs w:val="16"/>
                <w:lang w:val="it-IT"/>
              </w:rPr>
            </w:pPr>
          </w:p>
          <w:p w14:paraId="3AB9C468" w14:textId="51DD3E73" w:rsidR="00616522" w:rsidRPr="00190D84" w:rsidRDefault="00616522" w:rsidP="00F95150">
            <w:pPr>
              <w:suppressAutoHyphens/>
              <w:rPr>
                <w:rFonts w:ascii="Times New Roman" w:hAnsi="Times New Roman" w:cs="Times New Roman"/>
                <w:color w:val="FF0000"/>
                <w:sz w:val="14"/>
                <w:szCs w:val="16"/>
                <w:lang w:val="it-IT"/>
              </w:rPr>
            </w:pPr>
          </w:p>
        </w:tc>
      </w:tr>
      <w:tr w:rsidR="00616522" w:rsidRPr="00190D84" w14:paraId="7505C8A7"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trPr>
        <w:sdt>
          <w:sdtPr>
            <w:rPr>
              <w:rFonts w:ascii="Times New Roman" w:hAnsi="Times New Roman" w:cs="Times New Roman"/>
              <w:b/>
              <w:color w:val="FFFFFF" w:themeColor="background1"/>
              <w:lang w:val="it-IT"/>
            </w:rPr>
            <w:id w:val="-1839297048"/>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shd w:val="clear" w:color="auto" w:fill="365F91" w:themeFill="accent1" w:themeFillShade="BF"/>
              </w:tcPr>
              <w:p w14:paraId="645A31DD" w14:textId="0CD867E0" w:rsidR="00616522" w:rsidRPr="00190D84" w:rsidRDefault="003638EB" w:rsidP="00F95150">
                <w:pPr>
                  <w:suppressAutoHyphens/>
                  <w:jc w:val="center"/>
                  <w:rPr>
                    <w:rFonts w:ascii="Times New Roman" w:hAnsi="Times New Roman" w:cs="Times New Roman"/>
                    <w:b/>
                    <w:color w:val="FFFFFF" w:themeColor="background1"/>
                    <w:lang w:val="it-IT"/>
                  </w:rPr>
                </w:pPr>
                <w:r>
                  <w:rPr>
                    <w:rFonts w:ascii="MS Gothic" w:eastAsia="MS Gothic" w:hAnsi="MS Gothic" w:cs="Times New Roman" w:hint="eastAsia"/>
                    <w:b/>
                    <w:color w:val="FFFFFF" w:themeColor="background1"/>
                    <w:lang w:val="it-IT"/>
                  </w:rPr>
                  <w:t>☐</w:t>
                </w:r>
              </w:p>
            </w:tc>
          </w:sdtContent>
        </w:sdt>
        <w:tc>
          <w:tcPr>
            <w:tcW w:w="4253" w:type="dxa"/>
            <w:gridSpan w:val="6"/>
            <w:tcBorders>
              <w:top w:val="nil"/>
              <w:left w:val="nil"/>
              <w:bottom w:val="nil"/>
              <w:right w:val="nil"/>
            </w:tcBorders>
            <w:shd w:val="clear" w:color="auto" w:fill="365F91" w:themeFill="accent1" w:themeFillShade="BF"/>
          </w:tcPr>
          <w:p w14:paraId="7337E9E9" w14:textId="34E34FC3" w:rsidR="00616522" w:rsidRPr="00190D84" w:rsidRDefault="00A15E3D" w:rsidP="00F95150">
            <w:pPr>
              <w:suppressAutoHyphens/>
              <w:rPr>
                <w:rFonts w:ascii="Times New Roman" w:hAnsi="Times New Roman" w:cs="Times New Roman"/>
                <w:b/>
                <w:color w:val="FFFFFF" w:themeColor="background1"/>
                <w:lang w:val="it-IT"/>
              </w:rPr>
            </w:pPr>
            <w:r w:rsidRPr="00190D84">
              <w:rPr>
                <w:rFonts w:ascii="Times New Roman" w:hAnsi="Times New Roman" w:cs="Times New Roman"/>
                <w:b/>
                <w:color w:val="FFFFFF" w:themeColor="background1"/>
                <w:lang w:val="it-IT"/>
              </w:rPr>
              <w:t xml:space="preserve">MANDATARIO </w:t>
            </w:r>
          </w:p>
        </w:tc>
        <w:sdt>
          <w:sdtPr>
            <w:rPr>
              <w:rFonts w:ascii="Times New Roman" w:hAnsi="Times New Roman" w:cs="Times New Roman"/>
              <w:b/>
              <w:color w:val="FFFFFF" w:themeColor="background1"/>
              <w:lang w:val="it-IT"/>
            </w:rPr>
            <w:id w:val="1281301712"/>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shd w:val="clear" w:color="auto" w:fill="365F91" w:themeFill="accent1" w:themeFillShade="BF"/>
              </w:tcPr>
              <w:p w14:paraId="43158ECC" w14:textId="22E6D998" w:rsidR="00616522" w:rsidRPr="00190D84" w:rsidRDefault="003638EB" w:rsidP="00F95150">
                <w:pPr>
                  <w:suppressAutoHyphens/>
                  <w:jc w:val="center"/>
                  <w:rPr>
                    <w:rFonts w:ascii="Times New Roman" w:hAnsi="Times New Roman" w:cs="Times New Roman"/>
                    <w:b/>
                    <w:color w:val="FFFFFF" w:themeColor="background1"/>
                    <w:lang w:val="it-IT"/>
                  </w:rPr>
                </w:pPr>
                <w:r>
                  <w:rPr>
                    <w:rFonts w:ascii="MS Gothic" w:eastAsia="MS Gothic" w:hAnsi="MS Gothic" w:cs="Times New Roman" w:hint="eastAsia"/>
                    <w:b/>
                    <w:color w:val="FFFFFF" w:themeColor="background1"/>
                    <w:lang w:val="it-IT"/>
                  </w:rPr>
                  <w:t>☐</w:t>
                </w:r>
              </w:p>
            </w:tc>
          </w:sdtContent>
        </w:sdt>
        <w:tc>
          <w:tcPr>
            <w:tcW w:w="4220" w:type="dxa"/>
            <w:gridSpan w:val="4"/>
            <w:tcBorders>
              <w:top w:val="nil"/>
              <w:left w:val="nil"/>
              <w:bottom w:val="nil"/>
              <w:right w:val="nil"/>
            </w:tcBorders>
            <w:shd w:val="clear" w:color="auto" w:fill="365F91" w:themeFill="accent1" w:themeFillShade="BF"/>
          </w:tcPr>
          <w:p w14:paraId="2D140B64" w14:textId="0560D095" w:rsidR="00616522" w:rsidRPr="00190D84" w:rsidRDefault="00A15E3D" w:rsidP="00F95150">
            <w:pPr>
              <w:suppressAutoHyphens/>
              <w:rPr>
                <w:rFonts w:ascii="Times New Roman" w:hAnsi="Times New Roman" w:cs="Times New Roman"/>
                <w:b/>
                <w:color w:val="FFFFFF" w:themeColor="background1"/>
                <w:lang w:val="it-IT"/>
              </w:rPr>
            </w:pPr>
            <w:r w:rsidRPr="00190D84">
              <w:rPr>
                <w:rFonts w:ascii="Times New Roman" w:hAnsi="Times New Roman" w:cs="Times New Roman"/>
                <w:b/>
                <w:color w:val="FFFFFF" w:themeColor="background1"/>
                <w:lang w:val="it-IT"/>
              </w:rPr>
              <w:t>MANDANTE</w:t>
            </w:r>
          </w:p>
        </w:tc>
      </w:tr>
      <w:tr w:rsidR="00616522" w:rsidRPr="0031097F" w14:paraId="77EF96F7"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trHeight w:hRule="exact" w:val="232"/>
        </w:trPr>
        <w:tc>
          <w:tcPr>
            <w:tcW w:w="9606" w:type="dxa"/>
            <w:gridSpan w:val="14"/>
            <w:tcBorders>
              <w:top w:val="nil"/>
              <w:left w:val="nil"/>
              <w:bottom w:val="nil"/>
              <w:right w:val="nil"/>
            </w:tcBorders>
          </w:tcPr>
          <w:p w14:paraId="79EF99E3" w14:textId="7A291D62" w:rsidR="00616522" w:rsidRPr="00190D84" w:rsidRDefault="00616522" w:rsidP="00F95150">
            <w:pPr>
              <w:suppressAutoHyphens/>
              <w:jc w:val="center"/>
              <w:rPr>
                <w:rFonts w:ascii="Times New Roman" w:hAnsi="Times New Roman" w:cs="Times New Roman"/>
                <w:color w:val="FF0000"/>
                <w:sz w:val="14"/>
                <w:lang w:val="it-IT"/>
              </w:rPr>
            </w:pPr>
            <w:r w:rsidRPr="00190D84">
              <w:rPr>
                <w:rFonts w:ascii="Times New Roman" w:hAnsi="Times New Roman" w:cs="Times New Roman"/>
                <w:color w:val="FF0000"/>
                <w:sz w:val="14"/>
                <w:lang w:val="it-IT"/>
              </w:rPr>
              <w:t>Ruolo dell’</w:t>
            </w:r>
            <w:r w:rsidRPr="00190D84">
              <w:rPr>
                <w:rFonts w:ascii="Times New Roman" w:hAnsi="Times New Roman" w:cs="Times New Roman"/>
                <w:color w:val="FF0000"/>
                <w:sz w:val="14"/>
                <w:szCs w:val="16"/>
                <w:lang w:val="it-IT"/>
              </w:rPr>
              <w:t>Impresa all’interno del progetto</w:t>
            </w:r>
          </w:p>
        </w:tc>
      </w:tr>
      <w:tr w:rsidR="00990563" w:rsidRPr="00190D84" w14:paraId="4DC6E86B" w14:textId="77777777" w:rsidTr="00ED1B18">
        <w:trPr>
          <w:gridAfter w:val="2"/>
          <w:wAfter w:w="33" w:type="dxa"/>
        </w:trPr>
        <w:tc>
          <w:tcPr>
            <w:tcW w:w="2126" w:type="dxa"/>
            <w:gridSpan w:val="4"/>
            <w:tcBorders>
              <w:bottom w:val="single" w:sz="2" w:space="0" w:color="17365D" w:themeColor="text2" w:themeShade="BF"/>
            </w:tcBorders>
          </w:tcPr>
          <w:p w14:paraId="538F020C" w14:textId="0644E84D" w:rsidR="00C519BA" w:rsidRPr="00190D84" w:rsidRDefault="006F6350" w:rsidP="00F95150">
            <w:pPr>
              <w:suppressAutoHyphens/>
              <w:jc w:val="right"/>
              <w:rPr>
                <w:rFonts w:ascii="Times New Roman" w:hAnsi="Times New Roman" w:cs="Times New Roman"/>
                <w:lang w:val="it-IT"/>
              </w:rPr>
            </w:pPr>
            <w:r w:rsidRPr="00190D84">
              <w:rPr>
                <w:rFonts w:ascii="Times New Roman" w:hAnsi="Times New Roman" w:cs="Times New Roman"/>
                <w:lang w:val="it-IT"/>
              </w:rPr>
              <w:t>c</w:t>
            </w:r>
            <w:r w:rsidR="00036A67" w:rsidRPr="00190D84">
              <w:rPr>
                <w:rFonts w:ascii="Times New Roman" w:hAnsi="Times New Roman" w:cs="Times New Roman"/>
                <w:lang w:val="it-IT"/>
              </w:rPr>
              <w:t>on sede legale</w:t>
            </w:r>
          </w:p>
        </w:tc>
        <w:tc>
          <w:tcPr>
            <w:tcW w:w="7480" w:type="dxa"/>
            <w:gridSpan w:val="10"/>
            <w:tcBorders>
              <w:bottom w:val="single" w:sz="2" w:space="0" w:color="17365D" w:themeColor="text2" w:themeShade="BF"/>
            </w:tcBorders>
          </w:tcPr>
          <w:p w14:paraId="304E7AB9" w14:textId="77777777" w:rsidR="00C519BA"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2"/>
                  <w:enabled/>
                  <w:calcOnExit w:val="0"/>
                  <w:textInput/>
                </w:ffData>
              </w:fldChar>
            </w:r>
            <w:bookmarkStart w:id="10" w:name="Testo12"/>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10"/>
          </w:p>
        </w:tc>
      </w:tr>
      <w:tr w:rsidR="00C519BA" w:rsidRPr="0031097F" w14:paraId="2B4F2DF6" w14:textId="77777777" w:rsidTr="00ED1B18">
        <w:trPr>
          <w:gridAfter w:val="2"/>
          <w:wAfter w:w="33" w:type="dxa"/>
          <w:trHeight w:hRule="exact" w:val="284"/>
        </w:trPr>
        <w:tc>
          <w:tcPr>
            <w:tcW w:w="2126" w:type="dxa"/>
            <w:gridSpan w:val="4"/>
            <w:tcBorders>
              <w:top w:val="single" w:sz="2" w:space="0" w:color="17365D" w:themeColor="text2" w:themeShade="BF"/>
            </w:tcBorders>
          </w:tcPr>
          <w:p w14:paraId="62CF2936" w14:textId="77777777" w:rsidR="00C519BA" w:rsidRPr="00190D84" w:rsidRDefault="00C519BA"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406CDC60" w14:textId="77777777" w:rsidR="00C519BA" w:rsidRPr="00190D84" w:rsidRDefault="00036A67"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Comune</w:t>
            </w:r>
            <w:r w:rsidR="00254195" w:rsidRPr="00190D84">
              <w:rPr>
                <w:rFonts w:ascii="Times New Roman" w:hAnsi="Times New Roman" w:cs="Times New Roman"/>
                <w:color w:val="FF0000"/>
                <w:sz w:val="14"/>
                <w:szCs w:val="16"/>
                <w:lang w:val="it-IT"/>
              </w:rPr>
              <w:t>,</w:t>
            </w:r>
            <w:r w:rsidRPr="00190D84">
              <w:rPr>
                <w:rFonts w:ascii="Times New Roman" w:hAnsi="Times New Roman" w:cs="Times New Roman"/>
                <w:color w:val="FF0000"/>
                <w:sz w:val="14"/>
                <w:szCs w:val="16"/>
                <w:lang w:val="it-IT"/>
              </w:rPr>
              <w:t xml:space="preserve"> via</w:t>
            </w:r>
            <w:r w:rsidR="00254195" w:rsidRPr="00190D84">
              <w:rPr>
                <w:rFonts w:ascii="Times New Roman" w:hAnsi="Times New Roman" w:cs="Times New Roman"/>
                <w:color w:val="FF0000"/>
                <w:sz w:val="14"/>
                <w:szCs w:val="16"/>
                <w:lang w:val="it-IT"/>
              </w:rPr>
              <w:t xml:space="preserve"> </w:t>
            </w:r>
            <w:r w:rsidRPr="00190D84">
              <w:rPr>
                <w:rFonts w:ascii="Times New Roman" w:hAnsi="Times New Roman" w:cs="Times New Roman"/>
                <w:color w:val="FF0000"/>
                <w:sz w:val="14"/>
                <w:szCs w:val="16"/>
                <w:lang w:val="it-IT"/>
              </w:rPr>
              <w:t xml:space="preserve">– Prov. </w:t>
            </w:r>
            <w:r w:rsidR="00254195" w:rsidRPr="00190D84">
              <w:rPr>
                <w:rFonts w:ascii="Times New Roman" w:hAnsi="Times New Roman" w:cs="Times New Roman"/>
                <w:color w:val="FF0000"/>
                <w:sz w:val="14"/>
                <w:szCs w:val="16"/>
                <w:lang w:val="it-IT"/>
              </w:rPr>
              <w:t>–</w:t>
            </w:r>
            <w:r w:rsidRPr="00190D84">
              <w:rPr>
                <w:rFonts w:ascii="Times New Roman" w:hAnsi="Times New Roman" w:cs="Times New Roman"/>
                <w:color w:val="FF0000"/>
                <w:sz w:val="14"/>
                <w:szCs w:val="16"/>
                <w:lang w:val="it-IT"/>
              </w:rPr>
              <w:t xml:space="preserve"> CAP</w:t>
            </w:r>
            <w:r w:rsidR="00254195" w:rsidRPr="00190D84">
              <w:rPr>
                <w:rFonts w:ascii="Times New Roman" w:hAnsi="Times New Roman" w:cs="Times New Roman"/>
                <w:color w:val="FF0000"/>
                <w:sz w:val="14"/>
                <w:szCs w:val="16"/>
                <w:lang w:val="it-IT"/>
              </w:rPr>
              <w:t xml:space="preserve"> della sede legale</w:t>
            </w:r>
          </w:p>
        </w:tc>
      </w:tr>
      <w:tr w:rsidR="00990563" w:rsidRPr="00190D84" w14:paraId="103AED5F" w14:textId="77777777" w:rsidTr="00ED1B18">
        <w:trPr>
          <w:gridAfter w:val="2"/>
          <w:wAfter w:w="33" w:type="dxa"/>
        </w:trPr>
        <w:tc>
          <w:tcPr>
            <w:tcW w:w="2126" w:type="dxa"/>
            <w:gridSpan w:val="4"/>
            <w:tcBorders>
              <w:bottom w:val="single" w:sz="2" w:space="0" w:color="17365D" w:themeColor="text2" w:themeShade="BF"/>
            </w:tcBorders>
          </w:tcPr>
          <w:p w14:paraId="17A2FD1A" w14:textId="77777777" w:rsidR="00C519BA" w:rsidRPr="00190D84" w:rsidRDefault="00036A67" w:rsidP="00F95150">
            <w:pPr>
              <w:suppressAutoHyphens/>
              <w:jc w:val="right"/>
              <w:rPr>
                <w:rFonts w:ascii="Times New Roman" w:hAnsi="Times New Roman" w:cs="Times New Roman"/>
                <w:lang w:val="it-IT"/>
              </w:rPr>
            </w:pPr>
            <w:r w:rsidRPr="00190D84">
              <w:rPr>
                <w:rFonts w:ascii="Times New Roman" w:hAnsi="Times New Roman" w:cs="Times New Roman"/>
                <w:lang w:val="it-IT"/>
              </w:rPr>
              <w:t>partita IVA</w:t>
            </w:r>
          </w:p>
        </w:tc>
        <w:tc>
          <w:tcPr>
            <w:tcW w:w="7480" w:type="dxa"/>
            <w:gridSpan w:val="10"/>
            <w:tcBorders>
              <w:bottom w:val="single" w:sz="2" w:space="0" w:color="17365D" w:themeColor="text2" w:themeShade="BF"/>
            </w:tcBorders>
          </w:tcPr>
          <w:p w14:paraId="62D493E7" w14:textId="77777777" w:rsidR="00C519BA"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3"/>
                  <w:enabled/>
                  <w:calcOnExit w:val="0"/>
                  <w:textInput/>
                </w:ffData>
              </w:fldChar>
            </w:r>
            <w:bookmarkStart w:id="11" w:name="Testo13"/>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11"/>
          </w:p>
        </w:tc>
      </w:tr>
      <w:tr w:rsidR="00C519BA" w:rsidRPr="0031097F" w14:paraId="5A623CED" w14:textId="77777777" w:rsidTr="00ED1B18">
        <w:trPr>
          <w:gridAfter w:val="2"/>
          <w:wAfter w:w="33" w:type="dxa"/>
          <w:trHeight w:hRule="exact" w:val="284"/>
        </w:trPr>
        <w:tc>
          <w:tcPr>
            <w:tcW w:w="2126" w:type="dxa"/>
            <w:gridSpan w:val="4"/>
            <w:tcBorders>
              <w:top w:val="single" w:sz="2" w:space="0" w:color="17365D" w:themeColor="text2" w:themeShade="BF"/>
            </w:tcBorders>
          </w:tcPr>
          <w:p w14:paraId="3FB110EE" w14:textId="77777777" w:rsidR="00C519BA" w:rsidRPr="00190D84" w:rsidRDefault="00C519BA"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06E355E1" w14:textId="7C85B2AC" w:rsidR="00C519BA" w:rsidRPr="00190D84" w:rsidRDefault="00C519BA"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 xml:space="preserve">Codice fiscale </w:t>
            </w:r>
            <w:r w:rsidR="00036A67" w:rsidRPr="00190D84">
              <w:rPr>
                <w:rFonts w:ascii="Times New Roman" w:hAnsi="Times New Roman" w:cs="Times New Roman"/>
                <w:color w:val="FF0000"/>
                <w:sz w:val="14"/>
                <w:szCs w:val="16"/>
                <w:lang w:val="it-IT"/>
              </w:rPr>
              <w:t xml:space="preserve">o partita IVA  </w:t>
            </w:r>
          </w:p>
        </w:tc>
      </w:tr>
      <w:tr w:rsidR="00990563" w:rsidRPr="00190D84" w14:paraId="2A28C750" w14:textId="77777777" w:rsidTr="00ED1B18">
        <w:trPr>
          <w:gridAfter w:val="2"/>
          <w:wAfter w:w="33" w:type="dxa"/>
        </w:trPr>
        <w:tc>
          <w:tcPr>
            <w:tcW w:w="2126" w:type="dxa"/>
            <w:gridSpan w:val="4"/>
            <w:tcBorders>
              <w:bottom w:val="single" w:sz="2" w:space="0" w:color="17365D" w:themeColor="text2" w:themeShade="BF"/>
            </w:tcBorders>
          </w:tcPr>
          <w:p w14:paraId="05C8460A" w14:textId="77777777" w:rsidR="00C519BA" w:rsidRPr="00190D84" w:rsidRDefault="00036A67" w:rsidP="00F95150">
            <w:pPr>
              <w:suppressAutoHyphens/>
              <w:jc w:val="right"/>
              <w:rPr>
                <w:rFonts w:ascii="Times New Roman" w:hAnsi="Times New Roman" w:cs="Times New Roman"/>
                <w:lang w:val="it-IT"/>
              </w:rPr>
            </w:pPr>
            <w:r w:rsidRPr="00190D84">
              <w:rPr>
                <w:rFonts w:ascii="Times New Roman" w:hAnsi="Times New Roman" w:cs="Times New Roman"/>
                <w:lang w:val="it-IT"/>
              </w:rPr>
              <w:t>matricola INPS</w:t>
            </w:r>
          </w:p>
        </w:tc>
        <w:tc>
          <w:tcPr>
            <w:tcW w:w="7480" w:type="dxa"/>
            <w:gridSpan w:val="10"/>
            <w:tcBorders>
              <w:bottom w:val="single" w:sz="2" w:space="0" w:color="17365D" w:themeColor="text2" w:themeShade="BF"/>
            </w:tcBorders>
          </w:tcPr>
          <w:p w14:paraId="6F339D5C" w14:textId="77777777" w:rsidR="00C519BA" w:rsidRPr="00190D84" w:rsidRDefault="00990563"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4"/>
                  <w:enabled/>
                  <w:calcOnExit w:val="0"/>
                  <w:textInput/>
                </w:ffData>
              </w:fldChar>
            </w:r>
            <w:bookmarkStart w:id="12" w:name="Testo14"/>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12"/>
          </w:p>
        </w:tc>
      </w:tr>
      <w:tr w:rsidR="00C519BA" w:rsidRPr="00190D84" w14:paraId="35630A42" w14:textId="77777777" w:rsidTr="00ED1B18">
        <w:trPr>
          <w:gridAfter w:val="2"/>
          <w:wAfter w:w="33" w:type="dxa"/>
          <w:trHeight w:hRule="exact" w:val="284"/>
        </w:trPr>
        <w:tc>
          <w:tcPr>
            <w:tcW w:w="2126" w:type="dxa"/>
            <w:gridSpan w:val="4"/>
            <w:tcBorders>
              <w:top w:val="single" w:sz="2" w:space="0" w:color="17365D" w:themeColor="text2" w:themeShade="BF"/>
            </w:tcBorders>
          </w:tcPr>
          <w:p w14:paraId="79730952" w14:textId="77777777" w:rsidR="00C519BA" w:rsidRPr="00190D84" w:rsidRDefault="00C519BA"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4D399702" w14:textId="77777777" w:rsidR="00C519BA" w:rsidRPr="00190D84" w:rsidRDefault="00036A67"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Numero di matricola INPS</w:t>
            </w:r>
          </w:p>
        </w:tc>
      </w:tr>
      <w:tr w:rsidR="00990563" w:rsidRPr="00190D84" w14:paraId="4F6CE2F4" w14:textId="77777777" w:rsidTr="00ED1B18">
        <w:trPr>
          <w:gridAfter w:val="2"/>
          <w:wAfter w:w="33" w:type="dxa"/>
        </w:trPr>
        <w:tc>
          <w:tcPr>
            <w:tcW w:w="2126" w:type="dxa"/>
            <w:gridSpan w:val="4"/>
            <w:tcBorders>
              <w:bottom w:val="single" w:sz="2" w:space="0" w:color="17365D" w:themeColor="text2" w:themeShade="BF"/>
            </w:tcBorders>
          </w:tcPr>
          <w:p w14:paraId="338D5A59" w14:textId="77777777" w:rsidR="00254195" w:rsidRPr="00190D84" w:rsidRDefault="00254195" w:rsidP="00F95150">
            <w:pPr>
              <w:suppressAutoHyphens/>
              <w:jc w:val="right"/>
              <w:rPr>
                <w:rFonts w:ascii="Times New Roman" w:hAnsi="Times New Roman" w:cs="Times New Roman"/>
                <w:lang w:val="it-IT"/>
              </w:rPr>
            </w:pPr>
            <w:r w:rsidRPr="00190D84">
              <w:rPr>
                <w:rFonts w:ascii="Times New Roman" w:hAnsi="Times New Roman" w:cs="Times New Roman"/>
                <w:lang w:val="it-IT"/>
              </w:rPr>
              <w:t>sede operativa</w:t>
            </w:r>
          </w:p>
        </w:tc>
        <w:tc>
          <w:tcPr>
            <w:tcW w:w="7480" w:type="dxa"/>
            <w:gridSpan w:val="10"/>
            <w:tcBorders>
              <w:bottom w:val="single" w:sz="2" w:space="0" w:color="17365D" w:themeColor="text2" w:themeShade="BF"/>
            </w:tcBorders>
          </w:tcPr>
          <w:p w14:paraId="50CFD00A" w14:textId="77777777" w:rsidR="00254195" w:rsidRPr="00190D84" w:rsidRDefault="00783300" w:rsidP="00F95150">
            <w:pPr>
              <w:suppressAutoHyphens/>
              <w:rPr>
                <w:rFonts w:ascii="Times New Roman" w:hAnsi="Times New Roman" w:cs="Times New Roman"/>
                <w:lang w:val="it-IT"/>
              </w:rPr>
            </w:pPr>
            <w:r w:rsidRPr="00190D84">
              <w:rPr>
                <w:rFonts w:ascii="Times New Roman" w:hAnsi="Times New Roman" w:cs="Times New Roman"/>
                <w:lang w:val="it-IT"/>
              </w:rPr>
              <w:fldChar w:fldCharType="begin">
                <w:ffData>
                  <w:name w:val="Testo21"/>
                  <w:enabled/>
                  <w:calcOnExit w:val="0"/>
                  <w:textInput/>
                </w:ffData>
              </w:fldChar>
            </w:r>
            <w:bookmarkStart w:id="13" w:name="Testo21"/>
            <w:r w:rsidRPr="00190D84">
              <w:rPr>
                <w:rFonts w:ascii="Times New Roman" w:hAnsi="Times New Roman" w:cs="Times New Roman"/>
                <w:lang w:val="it-IT"/>
              </w:rPr>
              <w:instrText xml:space="preserve"> FORMTEXT </w:instrText>
            </w:r>
            <w:r w:rsidRPr="00190D84">
              <w:rPr>
                <w:rFonts w:ascii="Times New Roman" w:hAnsi="Times New Roman" w:cs="Times New Roman"/>
                <w:lang w:val="it-IT"/>
              </w:rPr>
            </w:r>
            <w:r w:rsidRPr="00190D84">
              <w:rPr>
                <w:rFonts w:ascii="Times New Roman" w:hAnsi="Times New Roman" w:cs="Times New Roman"/>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lang w:val="it-IT"/>
              </w:rPr>
              <w:fldChar w:fldCharType="end"/>
            </w:r>
            <w:bookmarkEnd w:id="13"/>
          </w:p>
        </w:tc>
      </w:tr>
      <w:tr w:rsidR="00254195" w:rsidRPr="0031097F" w14:paraId="75801152" w14:textId="77777777" w:rsidTr="00ED1B18">
        <w:trPr>
          <w:gridAfter w:val="2"/>
          <w:wAfter w:w="33" w:type="dxa"/>
          <w:trHeight w:hRule="exact" w:val="284"/>
        </w:trPr>
        <w:tc>
          <w:tcPr>
            <w:tcW w:w="2126" w:type="dxa"/>
            <w:gridSpan w:val="4"/>
            <w:tcBorders>
              <w:top w:val="single" w:sz="2" w:space="0" w:color="17365D" w:themeColor="text2" w:themeShade="BF"/>
            </w:tcBorders>
          </w:tcPr>
          <w:p w14:paraId="1F4B83E2" w14:textId="77777777" w:rsidR="00254195" w:rsidRPr="00190D84" w:rsidRDefault="00254195" w:rsidP="00F95150">
            <w:pPr>
              <w:suppressAutoHyphens/>
              <w:jc w:val="right"/>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2F0F3564" w14:textId="77777777" w:rsidR="00254195" w:rsidRPr="00190D84" w:rsidRDefault="00254195"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Comune, via – Prov. – CAP della sede operativa</w:t>
            </w:r>
          </w:p>
        </w:tc>
      </w:tr>
      <w:tr w:rsidR="00990563" w:rsidRPr="00190D84" w14:paraId="4EF7D7A0" w14:textId="77777777" w:rsidTr="00ED1B18">
        <w:trPr>
          <w:gridAfter w:val="2"/>
          <w:wAfter w:w="33" w:type="dxa"/>
        </w:trPr>
        <w:tc>
          <w:tcPr>
            <w:tcW w:w="2126" w:type="dxa"/>
            <w:gridSpan w:val="4"/>
            <w:tcBorders>
              <w:bottom w:val="single" w:sz="2" w:space="0" w:color="17365D" w:themeColor="text2" w:themeShade="BF"/>
            </w:tcBorders>
          </w:tcPr>
          <w:p w14:paraId="4D256861" w14:textId="77777777" w:rsidR="00254195" w:rsidRPr="00190D84" w:rsidRDefault="00254195" w:rsidP="00F95150">
            <w:pPr>
              <w:suppressAutoHyphens/>
              <w:jc w:val="right"/>
              <w:rPr>
                <w:rFonts w:ascii="Times New Roman" w:hAnsi="Times New Roman" w:cs="Times New Roman"/>
                <w:lang w:val="it-IT"/>
              </w:rPr>
            </w:pPr>
            <w:r w:rsidRPr="00190D84">
              <w:rPr>
                <w:rFonts w:ascii="Times New Roman" w:hAnsi="Times New Roman" w:cs="Times New Roman"/>
                <w:lang w:val="it-IT"/>
              </w:rPr>
              <w:t>PEC – tel. – email</w:t>
            </w:r>
          </w:p>
        </w:tc>
        <w:tc>
          <w:tcPr>
            <w:tcW w:w="7480" w:type="dxa"/>
            <w:gridSpan w:val="10"/>
            <w:tcBorders>
              <w:bottom w:val="single" w:sz="2" w:space="0" w:color="17365D" w:themeColor="text2" w:themeShade="BF"/>
            </w:tcBorders>
          </w:tcPr>
          <w:p w14:paraId="2F22392A" w14:textId="77777777" w:rsidR="00254195" w:rsidRPr="00190D84" w:rsidRDefault="00254195"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0"/>
                  <w:enabled/>
                  <w:calcOnExit w:val="0"/>
                  <w:textInput/>
                </w:ffData>
              </w:fldChar>
            </w:r>
            <w:bookmarkStart w:id="14" w:name="Testo10"/>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bookmarkEnd w:id="14"/>
          </w:p>
        </w:tc>
      </w:tr>
      <w:tr w:rsidR="00254195" w:rsidRPr="0031097F" w14:paraId="052CAF67" w14:textId="77777777" w:rsidTr="00ED1B18">
        <w:trPr>
          <w:gridAfter w:val="4"/>
          <w:wAfter w:w="3010" w:type="dxa"/>
          <w:trHeight w:hRule="exact" w:val="284"/>
        </w:trPr>
        <w:tc>
          <w:tcPr>
            <w:tcW w:w="2126" w:type="dxa"/>
            <w:gridSpan w:val="4"/>
            <w:tcBorders>
              <w:top w:val="single" w:sz="2" w:space="0" w:color="17365D" w:themeColor="text2" w:themeShade="BF"/>
            </w:tcBorders>
          </w:tcPr>
          <w:p w14:paraId="1517E706" w14:textId="77777777" w:rsidR="00254195" w:rsidRPr="00190D84" w:rsidRDefault="00254195" w:rsidP="00F95150">
            <w:pPr>
              <w:suppressAutoHyphens/>
              <w:jc w:val="right"/>
              <w:rPr>
                <w:rFonts w:ascii="Times New Roman" w:hAnsi="Times New Roman" w:cs="Times New Roman"/>
                <w:color w:val="FF0000"/>
                <w:sz w:val="14"/>
                <w:szCs w:val="16"/>
                <w:lang w:val="it-IT"/>
              </w:rPr>
            </w:pPr>
          </w:p>
        </w:tc>
        <w:tc>
          <w:tcPr>
            <w:tcW w:w="4503" w:type="dxa"/>
            <w:gridSpan w:val="8"/>
            <w:tcBorders>
              <w:top w:val="single" w:sz="2" w:space="0" w:color="17365D" w:themeColor="text2" w:themeShade="BF"/>
            </w:tcBorders>
          </w:tcPr>
          <w:p w14:paraId="5106991C" w14:textId="41C8A43C" w:rsidR="00254195" w:rsidRPr="00190D84" w:rsidRDefault="00254195"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 xml:space="preserve">La PEC aziendale è obbligatoria </w:t>
            </w:r>
          </w:p>
        </w:tc>
      </w:tr>
      <w:tr w:rsidR="00CD5668" w:rsidRPr="0031097F" w14:paraId="134C0FCC" w14:textId="5F2FFFB3" w:rsidTr="00ED1B18">
        <w:trPr>
          <w:gridAfter w:val="2"/>
          <w:wAfter w:w="33" w:type="dxa"/>
          <w:trHeight w:val="424"/>
        </w:trPr>
        <w:tc>
          <w:tcPr>
            <w:tcW w:w="2126" w:type="dxa"/>
            <w:gridSpan w:val="4"/>
            <w:tcBorders>
              <w:bottom w:val="single" w:sz="2" w:space="0" w:color="17365D" w:themeColor="text2" w:themeShade="BF"/>
            </w:tcBorders>
          </w:tcPr>
          <w:p w14:paraId="29D54F58" w14:textId="349539FE" w:rsidR="008B260B" w:rsidRPr="00190D84" w:rsidRDefault="008B260B" w:rsidP="00F95150">
            <w:pPr>
              <w:suppressAutoHyphens/>
              <w:jc w:val="right"/>
              <w:rPr>
                <w:rFonts w:ascii="Times New Roman" w:hAnsi="Times New Roman" w:cs="Times New Roman"/>
                <w:lang w:val="it-IT"/>
              </w:rPr>
            </w:pPr>
            <w:r w:rsidRPr="00190D84">
              <w:rPr>
                <w:rFonts w:ascii="Times New Roman" w:hAnsi="Times New Roman" w:cs="Times New Roman"/>
                <w:lang w:val="it-IT"/>
              </w:rPr>
              <w:t>Dimensione</w:t>
            </w:r>
            <w:r>
              <w:rPr>
                <w:rFonts w:ascii="Times New Roman" w:hAnsi="Times New Roman" w:cs="Times New Roman"/>
                <w:lang w:val="it-IT"/>
              </w:rPr>
              <w:t>:</w:t>
            </w:r>
          </w:p>
        </w:tc>
        <w:sdt>
          <w:sdtPr>
            <w:rPr>
              <w:rFonts w:ascii="Times New Roman" w:hAnsi="Times New Roman" w:cs="Times New Roman"/>
              <w:lang w:val="it-IT"/>
            </w:rPr>
            <w:id w:val="-1596093239"/>
            <w14:checkbox>
              <w14:checked w14:val="0"/>
              <w14:checkedState w14:val="2612" w14:font="MS Gothic"/>
              <w14:uncheckedState w14:val="2610" w14:font="MS Gothic"/>
            </w14:checkbox>
          </w:sdtPr>
          <w:sdtEndPr/>
          <w:sdtContent>
            <w:tc>
              <w:tcPr>
                <w:tcW w:w="626" w:type="dxa"/>
                <w:tcBorders>
                  <w:bottom w:val="single" w:sz="2" w:space="0" w:color="17365D" w:themeColor="text2" w:themeShade="BF"/>
                </w:tcBorders>
              </w:tcPr>
              <w:p w14:paraId="7751AF9E" w14:textId="6B2490AD" w:rsidR="008B260B" w:rsidRPr="00190D84" w:rsidRDefault="00BF63EE" w:rsidP="00F95150">
                <w:pPr>
                  <w:suppressAutoHyphens/>
                  <w:jc w:val="right"/>
                  <w:rPr>
                    <w:rFonts w:ascii="Times New Roman" w:hAnsi="Times New Roman" w:cs="Times New Roman"/>
                    <w:lang w:val="it-IT"/>
                  </w:rPr>
                </w:pPr>
                <w:r>
                  <w:rPr>
                    <w:rFonts w:ascii="MS Gothic" w:eastAsia="MS Gothic" w:hAnsi="MS Gothic" w:cs="Times New Roman" w:hint="eastAsia"/>
                    <w:lang w:val="it-IT"/>
                  </w:rPr>
                  <w:t>☐</w:t>
                </w:r>
              </w:p>
            </w:tc>
          </w:sdtContent>
        </w:sdt>
        <w:tc>
          <w:tcPr>
            <w:tcW w:w="925" w:type="dxa"/>
            <w:tcBorders>
              <w:bottom w:val="single" w:sz="2" w:space="0" w:color="17365D" w:themeColor="text2" w:themeShade="BF"/>
            </w:tcBorders>
          </w:tcPr>
          <w:p w14:paraId="13CB39A3" w14:textId="77777777" w:rsidR="008B260B" w:rsidRPr="00190D84" w:rsidRDefault="008B260B" w:rsidP="00F95150">
            <w:pPr>
              <w:suppressAutoHyphens/>
              <w:rPr>
                <w:rFonts w:ascii="Times New Roman" w:hAnsi="Times New Roman" w:cs="Times New Roman"/>
                <w:lang w:val="it-IT"/>
              </w:rPr>
            </w:pPr>
            <w:r w:rsidRPr="00190D84">
              <w:rPr>
                <w:rFonts w:ascii="Times New Roman" w:hAnsi="Times New Roman" w:cs="Times New Roman"/>
                <w:lang w:val="it-IT"/>
              </w:rPr>
              <w:t>Grande Impresa</w:t>
            </w:r>
          </w:p>
        </w:tc>
        <w:sdt>
          <w:sdtPr>
            <w:rPr>
              <w:rFonts w:ascii="Times New Roman" w:hAnsi="Times New Roman" w:cs="Times New Roman"/>
              <w:lang w:val="it-IT"/>
            </w:rPr>
            <w:id w:val="1538310748"/>
            <w14:checkbox>
              <w14:checked w14:val="0"/>
              <w14:checkedState w14:val="2612" w14:font="MS Gothic"/>
              <w14:uncheckedState w14:val="2610" w14:font="MS Gothic"/>
            </w14:checkbox>
          </w:sdtPr>
          <w:sdtEndPr/>
          <w:sdtContent>
            <w:tc>
              <w:tcPr>
                <w:tcW w:w="399" w:type="dxa"/>
                <w:tcBorders>
                  <w:bottom w:val="single" w:sz="2" w:space="0" w:color="17365D" w:themeColor="text2" w:themeShade="BF"/>
                </w:tcBorders>
              </w:tcPr>
              <w:p w14:paraId="766ED1CB" w14:textId="3A70AA84" w:rsidR="008B260B" w:rsidRPr="00190D84" w:rsidRDefault="009467E9" w:rsidP="00F95150">
                <w:pPr>
                  <w:suppressAutoHyphens/>
                  <w:jc w:val="right"/>
                  <w:rPr>
                    <w:rFonts w:ascii="Times New Roman" w:hAnsi="Times New Roman" w:cs="Times New Roman"/>
                    <w:lang w:val="it-IT"/>
                  </w:rPr>
                </w:pPr>
                <w:r>
                  <w:rPr>
                    <w:rFonts w:ascii="MS Gothic" w:eastAsia="MS Gothic" w:hAnsi="MS Gothic" w:cs="Times New Roman" w:hint="eastAsia"/>
                    <w:lang w:val="it-IT"/>
                  </w:rPr>
                  <w:t>☐</w:t>
                </w:r>
              </w:p>
            </w:tc>
          </w:sdtContent>
        </w:sdt>
        <w:tc>
          <w:tcPr>
            <w:tcW w:w="993" w:type="dxa"/>
            <w:gridSpan w:val="2"/>
            <w:tcBorders>
              <w:bottom w:val="single" w:sz="2" w:space="0" w:color="17365D" w:themeColor="text2" w:themeShade="BF"/>
            </w:tcBorders>
          </w:tcPr>
          <w:p w14:paraId="14733FB3" w14:textId="77777777" w:rsidR="008B260B" w:rsidRPr="00190D84" w:rsidRDefault="008B260B" w:rsidP="00F95150">
            <w:pPr>
              <w:suppressAutoHyphens/>
              <w:rPr>
                <w:rFonts w:ascii="Times New Roman" w:hAnsi="Times New Roman" w:cs="Times New Roman"/>
                <w:lang w:val="it-IT"/>
              </w:rPr>
            </w:pPr>
            <w:r w:rsidRPr="00190D84">
              <w:rPr>
                <w:rFonts w:ascii="Times New Roman" w:hAnsi="Times New Roman" w:cs="Times New Roman"/>
                <w:lang w:val="it-IT"/>
              </w:rPr>
              <w:t>Media Impresa</w:t>
            </w:r>
          </w:p>
        </w:tc>
        <w:sdt>
          <w:sdtPr>
            <w:rPr>
              <w:rFonts w:ascii="Times New Roman" w:hAnsi="Times New Roman" w:cs="Times New Roman"/>
              <w:lang w:val="it-IT"/>
            </w:rPr>
            <w:id w:val="-1366758646"/>
            <w14:checkbox>
              <w14:checked w14:val="0"/>
              <w14:checkedState w14:val="2612" w14:font="MS Gothic"/>
              <w14:uncheckedState w14:val="2610" w14:font="MS Gothic"/>
            </w14:checkbox>
          </w:sdtPr>
          <w:sdtEndPr/>
          <w:sdtContent>
            <w:tc>
              <w:tcPr>
                <w:tcW w:w="425" w:type="dxa"/>
                <w:gridSpan w:val="2"/>
                <w:tcBorders>
                  <w:bottom w:val="single" w:sz="2" w:space="0" w:color="17365D" w:themeColor="text2" w:themeShade="BF"/>
                </w:tcBorders>
              </w:tcPr>
              <w:p w14:paraId="245F7FAF" w14:textId="2C498924" w:rsidR="008B260B" w:rsidRPr="00190D84" w:rsidRDefault="008B260B" w:rsidP="00F95150">
                <w:pPr>
                  <w:suppressAutoHyphens/>
                  <w:jc w:val="right"/>
                  <w:rPr>
                    <w:rFonts w:ascii="Times New Roman" w:hAnsi="Times New Roman" w:cs="Times New Roman"/>
                    <w:lang w:val="it-IT"/>
                  </w:rPr>
                </w:pPr>
                <w:r>
                  <w:rPr>
                    <w:rFonts w:ascii="MS Gothic" w:eastAsia="MS Gothic" w:hAnsi="MS Gothic" w:cs="Times New Roman" w:hint="eastAsia"/>
                    <w:lang w:val="it-IT"/>
                  </w:rPr>
                  <w:t>☐</w:t>
                </w:r>
              </w:p>
            </w:tc>
          </w:sdtContent>
        </w:sdt>
        <w:tc>
          <w:tcPr>
            <w:tcW w:w="1135" w:type="dxa"/>
            <w:tcBorders>
              <w:bottom w:val="single" w:sz="2" w:space="0" w:color="17365D" w:themeColor="text2" w:themeShade="BF"/>
            </w:tcBorders>
          </w:tcPr>
          <w:p w14:paraId="7EB22540" w14:textId="59ED2DE8" w:rsidR="008B260B" w:rsidRPr="00190D84" w:rsidRDefault="008B260B" w:rsidP="00F95150">
            <w:pPr>
              <w:tabs>
                <w:tab w:val="left" w:pos="1485"/>
                <w:tab w:val="left" w:pos="1594"/>
              </w:tabs>
              <w:suppressAutoHyphens/>
              <w:ind w:right="-109"/>
              <w:rPr>
                <w:rFonts w:ascii="Times New Roman" w:hAnsi="Times New Roman" w:cs="Times New Roman"/>
                <w:lang w:val="it-IT"/>
              </w:rPr>
            </w:pPr>
            <w:r w:rsidRPr="00190D84">
              <w:rPr>
                <w:rFonts w:ascii="Times New Roman" w:hAnsi="Times New Roman" w:cs="Times New Roman"/>
                <w:lang w:val="it-IT"/>
              </w:rPr>
              <w:t>Piccola Impresa</w:t>
            </w:r>
          </w:p>
        </w:tc>
        <w:sdt>
          <w:sdtPr>
            <w:rPr>
              <w:rFonts w:ascii="Times New Roman" w:hAnsi="Times New Roman" w:cs="Times New Roman"/>
              <w:lang w:val="it-IT"/>
            </w:rPr>
            <w:id w:val="-1008443248"/>
            <w14:checkbox>
              <w14:checked w14:val="0"/>
              <w14:checkedState w14:val="2612" w14:font="MS Gothic"/>
              <w14:uncheckedState w14:val="2610" w14:font="MS Gothic"/>
            </w14:checkbox>
          </w:sdtPr>
          <w:sdtEndPr/>
          <w:sdtContent>
            <w:tc>
              <w:tcPr>
                <w:tcW w:w="425" w:type="dxa"/>
              </w:tcPr>
              <w:p w14:paraId="4F715303" w14:textId="641C2A70" w:rsidR="008B260B" w:rsidRPr="00FC39CC" w:rsidRDefault="008B260B" w:rsidP="00F95150">
                <w:pPr>
                  <w:suppressAutoHyphens/>
                  <w:rPr>
                    <w:lang w:val="it-IT"/>
                  </w:rPr>
                </w:pPr>
                <w:r>
                  <w:rPr>
                    <w:rFonts w:ascii="MS Gothic" w:eastAsia="MS Gothic" w:hAnsi="MS Gothic" w:cs="Times New Roman" w:hint="eastAsia"/>
                    <w:lang w:val="it-IT"/>
                  </w:rPr>
                  <w:t>☐</w:t>
                </w:r>
              </w:p>
            </w:tc>
          </w:sdtContent>
        </w:sdt>
        <w:tc>
          <w:tcPr>
            <w:tcW w:w="2552" w:type="dxa"/>
          </w:tcPr>
          <w:p w14:paraId="62C465BD" w14:textId="77777777" w:rsidR="00BF63EE" w:rsidRDefault="008B260B" w:rsidP="00F95150">
            <w:pPr>
              <w:tabs>
                <w:tab w:val="left" w:pos="744"/>
                <w:tab w:val="left" w:pos="1878"/>
              </w:tabs>
              <w:suppressAutoHyphens/>
              <w:rPr>
                <w:rFonts w:ascii="Times New Roman" w:hAnsi="Times New Roman" w:cs="Times New Roman"/>
                <w:lang w:val="it-IT"/>
              </w:rPr>
            </w:pPr>
            <w:r>
              <w:rPr>
                <w:rFonts w:ascii="Times New Roman" w:hAnsi="Times New Roman" w:cs="Times New Roman"/>
                <w:lang w:val="it-IT"/>
              </w:rPr>
              <w:t xml:space="preserve">Organismo di </w:t>
            </w:r>
            <w:r w:rsidR="00BF63EE">
              <w:rPr>
                <w:rFonts w:ascii="Times New Roman" w:hAnsi="Times New Roman" w:cs="Times New Roman"/>
                <w:lang w:val="it-IT"/>
              </w:rPr>
              <w:t>R</w:t>
            </w:r>
            <w:r>
              <w:rPr>
                <w:rFonts w:ascii="Times New Roman" w:hAnsi="Times New Roman" w:cs="Times New Roman"/>
                <w:lang w:val="it-IT"/>
              </w:rPr>
              <w:t>icerca</w:t>
            </w:r>
            <w:r w:rsidR="00CE79D9">
              <w:rPr>
                <w:rFonts w:ascii="Times New Roman" w:hAnsi="Times New Roman" w:cs="Times New Roman"/>
                <w:lang w:val="it-IT"/>
              </w:rPr>
              <w:t xml:space="preserve"> </w:t>
            </w:r>
          </w:p>
          <w:p w14:paraId="498A83E3" w14:textId="07AE2E74" w:rsidR="008B260B" w:rsidRPr="00FC39CC" w:rsidRDefault="00BF63EE" w:rsidP="00BF63EE">
            <w:pPr>
              <w:tabs>
                <w:tab w:val="left" w:pos="744"/>
                <w:tab w:val="left" w:pos="1878"/>
              </w:tabs>
              <w:suppressAutoHyphens/>
              <w:rPr>
                <w:lang w:val="it-IT"/>
              </w:rPr>
            </w:pPr>
            <w:r>
              <w:rPr>
                <w:rFonts w:ascii="Times New Roman" w:hAnsi="Times New Roman" w:cs="Times New Roman"/>
                <w:lang w:val="it-IT"/>
              </w:rPr>
              <w:t xml:space="preserve">      </w:t>
            </w:r>
            <w:r w:rsidR="00CE79D9">
              <w:rPr>
                <w:rFonts w:ascii="Times New Roman" w:hAnsi="Times New Roman" w:cs="Times New Roman"/>
                <w:lang w:val="it-IT"/>
              </w:rPr>
              <w:t>(no mandatario)</w:t>
            </w:r>
          </w:p>
        </w:tc>
      </w:tr>
      <w:tr w:rsidR="008B260B" w:rsidRPr="0031097F" w14:paraId="17B7D5F1" w14:textId="77777777" w:rsidTr="00ED1B18">
        <w:trPr>
          <w:gridAfter w:val="2"/>
          <w:wAfter w:w="33" w:type="dxa"/>
          <w:trHeight w:hRule="exact" w:val="284"/>
        </w:trPr>
        <w:tc>
          <w:tcPr>
            <w:tcW w:w="2126" w:type="dxa"/>
            <w:gridSpan w:val="4"/>
            <w:tcBorders>
              <w:top w:val="single" w:sz="2" w:space="0" w:color="17365D" w:themeColor="text2" w:themeShade="BF"/>
            </w:tcBorders>
          </w:tcPr>
          <w:p w14:paraId="6003804F" w14:textId="0DC87A6C" w:rsidR="008B260B" w:rsidRPr="00190D84" w:rsidRDefault="008B260B" w:rsidP="00F95150">
            <w:pPr>
              <w:suppressAutoHyphens/>
              <w:rPr>
                <w:rFonts w:ascii="Times New Roman" w:hAnsi="Times New Roman" w:cs="Times New Roman"/>
                <w:color w:val="FF0000"/>
                <w:sz w:val="14"/>
                <w:szCs w:val="16"/>
                <w:lang w:val="it-IT"/>
              </w:rPr>
            </w:pPr>
          </w:p>
        </w:tc>
        <w:tc>
          <w:tcPr>
            <w:tcW w:w="7480" w:type="dxa"/>
            <w:gridSpan w:val="10"/>
            <w:tcBorders>
              <w:top w:val="single" w:sz="2" w:space="0" w:color="17365D" w:themeColor="text2" w:themeShade="BF"/>
            </w:tcBorders>
          </w:tcPr>
          <w:p w14:paraId="015E3F87" w14:textId="14B3C221" w:rsidR="008B260B" w:rsidRPr="00190D84" w:rsidRDefault="008B260B" w:rsidP="00F95150">
            <w:pPr>
              <w:suppressAutoHyphens/>
              <w:rPr>
                <w:rFonts w:ascii="Times New Roman" w:hAnsi="Times New Roman" w:cs="Times New Roman"/>
                <w:color w:val="FF0000"/>
                <w:sz w:val="14"/>
                <w:szCs w:val="16"/>
                <w:lang w:val="it-IT"/>
              </w:rPr>
            </w:pPr>
          </w:p>
        </w:tc>
      </w:tr>
      <w:tr w:rsidR="008B260B" w:rsidRPr="00BC4818" w14:paraId="6F91FDE1" w14:textId="77777777" w:rsidTr="00ED1B18">
        <w:tblPrEx>
          <w:tblBorders>
            <w:top w:val="single" w:sz="4" w:space="0" w:color="365F91" w:themeColor="accent1" w:themeShade="BF"/>
            <w:bottom w:val="single" w:sz="4" w:space="0" w:color="365F91" w:themeColor="accent1" w:themeShade="BF"/>
          </w:tblBorders>
        </w:tblPrEx>
        <w:trPr>
          <w:gridAfter w:val="2"/>
          <w:wAfter w:w="33" w:type="dxa"/>
        </w:trPr>
        <w:tc>
          <w:tcPr>
            <w:tcW w:w="9606" w:type="dxa"/>
            <w:gridSpan w:val="14"/>
          </w:tcPr>
          <w:p w14:paraId="396EED4A" w14:textId="4B09A3E6" w:rsidR="008B260B" w:rsidRPr="00190D84" w:rsidRDefault="008B260B" w:rsidP="00F95150">
            <w:pPr>
              <w:suppressAutoHyphens/>
              <w:jc w:val="both"/>
              <w:rPr>
                <w:rFonts w:ascii="Times New Roman" w:hAnsi="Times New Roman" w:cs="Times New Roman"/>
                <w:lang w:val="it-IT"/>
              </w:rPr>
            </w:pPr>
            <w:r w:rsidRPr="00190D84">
              <w:rPr>
                <w:rFonts w:ascii="Times New Roman" w:hAnsi="Times New Roman" w:cs="Times New Roman"/>
                <w:lang w:val="it-IT"/>
              </w:rPr>
              <w:t xml:space="preserve">al fine di usufruire del finanziamento previsto dall’Avviso Pubblico </w:t>
            </w:r>
            <w:r w:rsidRPr="0079247E">
              <w:rPr>
                <w:rFonts w:ascii="Times New Roman" w:hAnsi="Times New Roman" w:cs="Times New Roman"/>
                <w:lang w:val="it-IT"/>
              </w:rPr>
              <w:t xml:space="preserve">per il sostegno a Progetti di Ricerca Industriale, Sviluppo Sperimentale e Alta Formazione delle Imprese afferenti al Dominio “Scienze della Vita”, individuato nella Strategia regionale di Specializzazione Intelligente RIS3 </w:t>
            </w:r>
            <w:r w:rsidRPr="0031097F">
              <w:rPr>
                <w:rFonts w:ascii="Times New Roman" w:hAnsi="Times New Roman" w:cs="Times New Roman"/>
                <w:lang w:val="it-IT"/>
              </w:rPr>
              <w:t xml:space="preserve">Abruzzo, le cui Linee </w:t>
            </w:r>
            <w:r w:rsidR="00BC4818" w:rsidRPr="0031097F">
              <w:rPr>
                <w:rFonts w:ascii="Times New Roman" w:hAnsi="Times New Roman" w:cs="Times New Roman"/>
                <w:lang w:val="it-IT"/>
              </w:rPr>
              <w:t xml:space="preserve">di Indirizzo </w:t>
            </w:r>
            <w:r w:rsidRPr="0031097F">
              <w:rPr>
                <w:rFonts w:ascii="Times New Roman" w:hAnsi="Times New Roman" w:cs="Times New Roman"/>
                <w:lang w:val="it-IT"/>
              </w:rPr>
              <w:t xml:space="preserve">sono state approvate dalla Giunta della Regione Abruzzo con Deliberazione n. </w:t>
            </w:r>
            <w:r w:rsidR="00BC4818" w:rsidRPr="0031097F">
              <w:rPr>
                <w:rFonts w:ascii="Times New Roman" w:hAnsi="Times New Roman" w:cs="Times New Roman"/>
                <w:lang w:val="it-IT"/>
              </w:rPr>
              <w:t>167</w:t>
            </w:r>
            <w:r w:rsidRPr="0031097F">
              <w:rPr>
                <w:rFonts w:ascii="Times New Roman" w:hAnsi="Times New Roman" w:cs="Times New Roman"/>
                <w:lang w:val="it-IT"/>
              </w:rPr>
              <w:t xml:space="preserve"> del </w:t>
            </w:r>
            <w:r w:rsidR="00BC4818" w:rsidRPr="0031097F">
              <w:rPr>
                <w:rFonts w:ascii="Times New Roman" w:hAnsi="Times New Roman" w:cs="Times New Roman"/>
                <w:lang w:val="it-IT"/>
              </w:rPr>
              <w:t>21/03/2018</w:t>
            </w:r>
            <w:r w:rsidRPr="0031097F">
              <w:rPr>
                <w:rFonts w:ascii="Times New Roman" w:hAnsi="Times New Roman" w:cs="Times New Roman"/>
                <w:lang w:val="it-IT"/>
              </w:rPr>
              <w:t>, sotto la propria responsabilità, ai sensi degli articoli 46 e 47 del D.P.R. 28 dicembre</w:t>
            </w:r>
            <w:bookmarkStart w:id="15" w:name="_GoBack"/>
            <w:bookmarkEnd w:id="15"/>
            <w:r w:rsidRPr="00190D84">
              <w:rPr>
                <w:rFonts w:ascii="Times New Roman" w:hAnsi="Times New Roman" w:cs="Times New Roman"/>
                <w:lang w:val="it-IT"/>
              </w:rPr>
              <w:t xml:space="preserve"> 2000, n. 445, consapevole della responsabilità penali previste, in caso di dichiarazioni mendaci, ai sensi e per gli effetti degli artt. 75 e 76 del D.P.R. 28 dicembre 2000, n. 445, </w:t>
            </w:r>
          </w:p>
        </w:tc>
      </w:tr>
      <w:tr w:rsidR="008B260B" w:rsidRPr="00190D84" w14:paraId="2E300E86"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trPr>
        <w:tc>
          <w:tcPr>
            <w:tcW w:w="9606" w:type="dxa"/>
            <w:gridSpan w:val="14"/>
            <w:tcBorders>
              <w:top w:val="nil"/>
              <w:left w:val="nil"/>
              <w:bottom w:val="nil"/>
              <w:right w:val="nil"/>
            </w:tcBorders>
            <w:shd w:val="clear" w:color="auto" w:fill="365F91" w:themeFill="accent1" w:themeFillShade="BF"/>
          </w:tcPr>
          <w:p w14:paraId="0AD5266E" w14:textId="751149CD" w:rsidR="008B260B" w:rsidRPr="00190D84" w:rsidRDefault="008B260B" w:rsidP="00F95150">
            <w:pPr>
              <w:suppressAutoHyphens/>
              <w:jc w:val="center"/>
              <w:rPr>
                <w:rFonts w:ascii="Times New Roman" w:hAnsi="Times New Roman" w:cs="Times New Roman"/>
                <w:b/>
                <w:color w:val="FFFFFF" w:themeColor="background1"/>
                <w:lang w:val="it-IT"/>
              </w:rPr>
            </w:pPr>
            <w:r w:rsidRPr="00190D84">
              <w:rPr>
                <w:rFonts w:ascii="Times New Roman" w:hAnsi="Times New Roman" w:cs="Times New Roman"/>
                <w:b/>
                <w:color w:val="FFFFFF" w:themeColor="background1"/>
                <w:lang w:val="it-IT"/>
              </w:rPr>
              <w:t>DICHIARA</w:t>
            </w:r>
          </w:p>
        </w:tc>
      </w:tr>
      <w:tr w:rsidR="008B260B" w:rsidRPr="0031097F" w14:paraId="391B04E9" w14:textId="77777777" w:rsidTr="00ED1B18">
        <w:trPr>
          <w:gridAfter w:val="2"/>
          <w:wAfter w:w="33" w:type="dxa"/>
          <w:trHeight w:val="137"/>
        </w:trPr>
        <w:sdt>
          <w:sdtPr>
            <w:rPr>
              <w:rFonts w:ascii="Times New Roman" w:hAnsi="Times New Roman" w:cs="Times New Roman"/>
              <w:lang w:val="it-IT"/>
            </w:rPr>
            <w:id w:val="341435392"/>
            <w14:checkbox>
              <w14:checked w14:val="0"/>
              <w14:checkedState w14:val="2612" w14:font="MS Gothic"/>
              <w14:uncheckedState w14:val="2610" w14:font="MS Gothic"/>
            </w14:checkbox>
          </w:sdtPr>
          <w:sdtEndPr/>
          <w:sdtContent>
            <w:tc>
              <w:tcPr>
                <w:tcW w:w="483" w:type="dxa"/>
                <w:tcBorders>
                  <w:bottom w:val="single" w:sz="4" w:space="0" w:color="365F91" w:themeColor="accent1" w:themeShade="BF"/>
                </w:tcBorders>
              </w:tcPr>
              <w:p w14:paraId="6B125D69" w14:textId="77777777" w:rsidR="008B260B" w:rsidRPr="00190D84" w:rsidRDefault="008B260B" w:rsidP="00F95150">
                <w:pPr>
                  <w:suppressAutoHyphens/>
                  <w:rPr>
                    <w:rFonts w:ascii="Times New Roman" w:eastAsia="Calibri" w:hAnsi="Times New Roman" w:cs="Times New Roman"/>
                    <w:color w:val="000000"/>
                  </w:rPr>
                </w:pPr>
                <w:r w:rsidRPr="00190D84">
                  <w:rPr>
                    <w:rFonts w:ascii="MS Mincho" w:eastAsia="MS Mincho" w:hAnsi="MS Mincho" w:cs="MS Mincho" w:hint="eastAsia"/>
                    <w:lang w:val="it-IT"/>
                  </w:rPr>
                  <w:t>☐</w:t>
                </w:r>
              </w:p>
            </w:tc>
          </w:sdtContent>
        </w:sdt>
        <w:tc>
          <w:tcPr>
            <w:tcW w:w="9123" w:type="dxa"/>
            <w:gridSpan w:val="13"/>
            <w:tcBorders>
              <w:bottom w:val="single" w:sz="4" w:space="0" w:color="365F91" w:themeColor="accent1" w:themeShade="BF"/>
            </w:tcBorders>
          </w:tcPr>
          <w:p w14:paraId="3A967533" w14:textId="0D405E7F" w:rsidR="008B260B" w:rsidRPr="00190D84" w:rsidRDefault="008B260B" w:rsidP="00F95150">
            <w:pPr>
              <w:suppressAutoHyphens/>
              <w:jc w:val="both"/>
              <w:rPr>
                <w:rFonts w:ascii="Times New Roman" w:eastAsia="Calibri" w:hAnsi="Times New Roman" w:cs="Times New Roman"/>
                <w:lang w:val="it-IT"/>
              </w:rPr>
            </w:pPr>
            <w:r w:rsidRPr="00190D84">
              <w:rPr>
                <w:rFonts w:ascii="Times New Roman" w:hAnsi="Times New Roman" w:cs="Times New Roman"/>
                <w:lang w:val="it-IT"/>
              </w:rPr>
              <w:t>che l’impresa/ente di cui è titolare/che rappresenta, non è destinataria di un</w:t>
            </w:r>
            <w:r w:rsidR="00ED1B18">
              <w:rPr>
                <w:rFonts w:ascii="Times New Roman" w:hAnsi="Times New Roman" w:cs="Times New Roman"/>
                <w:lang w:val="it-IT"/>
              </w:rPr>
              <w:t xml:space="preserve">a </w:t>
            </w:r>
            <w:r w:rsidRPr="00190D84">
              <w:rPr>
                <w:rFonts w:ascii="Times New Roman" w:hAnsi="Times New Roman" w:cs="Times New Roman"/>
                <w:lang w:val="it-IT"/>
              </w:rPr>
              <w:t>ingiunzione di recupero pendente per effetto di una decisione della Commissione Europea che abbia dichiarato determinati aiuti illegali e incompatibili;</w:t>
            </w:r>
          </w:p>
        </w:tc>
      </w:tr>
      <w:tr w:rsidR="008B260B" w:rsidRPr="0031097F" w14:paraId="7AA61BEC" w14:textId="77777777" w:rsidTr="00ED1B18">
        <w:trPr>
          <w:gridAfter w:val="2"/>
          <w:wAfter w:w="33" w:type="dxa"/>
          <w:trHeight w:val="137"/>
        </w:trPr>
        <w:sdt>
          <w:sdtPr>
            <w:rPr>
              <w:rFonts w:ascii="Times New Roman" w:hAnsi="Times New Roman" w:cs="Times New Roman"/>
              <w:lang w:val="it-IT"/>
            </w:rPr>
            <w:id w:val="-1346237488"/>
            <w14:checkbox>
              <w14:checked w14:val="0"/>
              <w14:checkedState w14:val="2612" w14:font="MS Gothic"/>
              <w14:uncheckedState w14:val="2610" w14:font="MS Gothic"/>
            </w14:checkbox>
          </w:sdtPr>
          <w:sdtEndPr/>
          <w:sdtContent>
            <w:tc>
              <w:tcPr>
                <w:tcW w:w="483" w:type="dxa"/>
                <w:tcBorders>
                  <w:top w:val="single" w:sz="4" w:space="0" w:color="365F91" w:themeColor="accent1" w:themeShade="BF"/>
                  <w:bottom w:val="single" w:sz="4" w:space="0" w:color="365F91" w:themeColor="accent1" w:themeShade="BF"/>
                </w:tcBorders>
              </w:tcPr>
              <w:p w14:paraId="355A378B" w14:textId="08CFD20B" w:rsidR="008B260B" w:rsidRPr="000B45C2" w:rsidRDefault="008B260B" w:rsidP="00F95150">
                <w:pPr>
                  <w:suppressAutoHyphens/>
                  <w:rPr>
                    <w:rFonts w:ascii="Times New Roman" w:eastAsia="Calibri" w:hAnsi="Times New Roman" w:cs="Times New Roman"/>
                    <w:color w:val="000000"/>
                    <w:lang w:val="it-IT"/>
                  </w:rPr>
                </w:pPr>
                <w:r w:rsidRPr="00190D84">
                  <w:rPr>
                    <w:rFonts w:ascii="MS Mincho" w:eastAsia="MS Mincho" w:hAnsi="MS Mincho" w:cs="MS Mincho" w:hint="eastAsia"/>
                    <w:lang w:val="it-IT"/>
                  </w:rPr>
                  <w:t>☐</w:t>
                </w:r>
              </w:p>
            </w:tc>
          </w:sdtContent>
        </w:sdt>
        <w:tc>
          <w:tcPr>
            <w:tcW w:w="9123" w:type="dxa"/>
            <w:gridSpan w:val="13"/>
            <w:tcBorders>
              <w:top w:val="single" w:sz="4" w:space="0" w:color="365F91" w:themeColor="accent1" w:themeShade="BF"/>
              <w:bottom w:val="single" w:sz="4" w:space="0" w:color="365F91" w:themeColor="accent1" w:themeShade="BF"/>
            </w:tcBorders>
          </w:tcPr>
          <w:p w14:paraId="611195A1" w14:textId="52DAE5FB" w:rsidR="008B260B" w:rsidRPr="00190D84" w:rsidRDefault="008B260B" w:rsidP="00F95150">
            <w:pPr>
              <w:suppressAutoHyphens/>
              <w:jc w:val="both"/>
              <w:rPr>
                <w:rFonts w:ascii="Times New Roman" w:eastAsia="Calibri" w:hAnsi="Times New Roman" w:cs="Times New Roman"/>
                <w:lang w:val="it-IT"/>
              </w:rPr>
            </w:pPr>
            <w:r w:rsidRPr="00190D84">
              <w:rPr>
                <w:rFonts w:ascii="Times New Roman" w:hAnsi="Times New Roman" w:cs="Times New Roman"/>
                <w:lang w:val="it-IT"/>
              </w:rPr>
              <w:t>che l’impresa/ente di cui è titolare/che rappresenta, pur essendo destinataria di un’ingiunzione di recupero</w:t>
            </w:r>
          </w:p>
        </w:tc>
      </w:tr>
      <w:tr w:rsidR="008B260B" w:rsidRPr="0031097F" w14:paraId="29BD4EA9"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trHeight w:val="137"/>
        </w:trPr>
        <w:tc>
          <w:tcPr>
            <w:tcW w:w="483" w:type="dxa"/>
            <w:tcBorders>
              <w:top w:val="single" w:sz="4" w:space="0" w:color="365F91" w:themeColor="accent1" w:themeShade="BF"/>
              <w:left w:val="nil"/>
              <w:bottom w:val="nil"/>
              <w:right w:val="nil"/>
            </w:tcBorders>
          </w:tcPr>
          <w:p w14:paraId="3B7CE1F7" w14:textId="79D8CA00" w:rsidR="008B260B" w:rsidRPr="00190D84" w:rsidRDefault="008B260B" w:rsidP="00F95150">
            <w:pPr>
              <w:suppressAutoHyphens/>
              <w:rPr>
                <w:rFonts w:ascii="Times New Roman" w:eastAsia="Calibri" w:hAnsi="Times New Roman" w:cs="Times New Roman"/>
                <w:color w:val="000000"/>
                <w:lang w:val="it-IT"/>
              </w:rPr>
            </w:pPr>
          </w:p>
        </w:tc>
        <w:sdt>
          <w:sdtPr>
            <w:rPr>
              <w:rFonts w:ascii="Times New Roman" w:hAnsi="Times New Roman" w:cs="Times New Roman"/>
              <w:sz w:val="20"/>
              <w:lang w:val="it-IT"/>
            </w:rPr>
            <w:id w:val="-1114833750"/>
            <w14:checkbox>
              <w14:checked w14:val="0"/>
              <w14:checkedState w14:val="2612" w14:font="MS Gothic"/>
              <w14:uncheckedState w14:val="2610" w14:font="MS Gothic"/>
            </w14:checkbox>
          </w:sdtPr>
          <w:sdtEndPr/>
          <w:sdtContent>
            <w:tc>
              <w:tcPr>
                <w:tcW w:w="436" w:type="dxa"/>
                <w:gridSpan w:val="2"/>
                <w:tcBorders>
                  <w:top w:val="single" w:sz="4" w:space="0" w:color="365F91" w:themeColor="accent1" w:themeShade="BF"/>
                  <w:left w:val="nil"/>
                  <w:bottom w:val="single" w:sz="4" w:space="0" w:color="365F91" w:themeColor="accent1" w:themeShade="BF"/>
                  <w:right w:val="nil"/>
                </w:tcBorders>
              </w:tcPr>
              <w:p w14:paraId="052E874E" w14:textId="387BFE13" w:rsidR="008B260B" w:rsidRPr="00190D84" w:rsidRDefault="008B260B" w:rsidP="00F95150">
                <w:pPr>
                  <w:suppressAutoHyphens/>
                  <w:rPr>
                    <w:rFonts w:ascii="Times New Roman" w:eastAsia="Calibri" w:hAnsi="Times New Roman" w:cs="Times New Roman"/>
                    <w:lang w:val="it-IT"/>
                  </w:rPr>
                </w:pPr>
                <w:r w:rsidRPr="00190D84">
                  <w:rPr>
                    <w:rFonts w:ascii="MS Mincho" w:eastAsia="MS Mincho" w:hAnsi="MS Mincho" w:cs="MS Mincho" w:hint="eastAsia"/>
                    <w:sz w:val="20"/>
                    <w:lang w:val="it-IT"/>
                  </w:rPr>
                  <w:t>☐</w:t>
                </w:r>
              </w:p>
            </w:tc>
          </w:sdtContent>
        </w:sdt>
        <w:tc>
          <w:tcPr>
            <w:tcW w:w="8687" w:type="dxa"/>
            <w:gridSpan w:val="11"/>
            <w:tcBorders>
              <w:top w:val="single" w:sz="4" w:space="0" w:color="365F91" w:themeColor="accent1" w:themeShade="BF"/>
              <w:left w:val="nil"/>
              <w:bottom w:val="single" w:sz="4" w:space="0" w:color="365F91" w:themeColor="accent1" w:themeShade="BF"/>
              <w:right w:val="nil"/>
            </w:tcBorders>
          </w:tcPr>
          <w:p w14:paraId="40F59E0E" w14:textId="6D45F1E3" w:rsidR="008B260B" w:rsidRPr="00190D84" w:rsidRDefault="008B260B" w:rsidP="00F95150">
            <w:pPr>
              <w:suppressAutoHyphens/>
              <w:jc w:val="both"/>
              <w:rPr>
                <w:rFonts w:ascii="Times New Roman" w:eastAsia="Calibri" w:hAnsi="Times New Roman" w:cs="Times New Roman"/>
                <w:lang w:val="it-IT"/>
              </w:rPr>
            </w:pPr>
            <w:r w:rsidRPr="00190D84">
              <w:rPr>
                <w:rFonts w:ascii="Times New Roman" w:hAnsi="Times New Roman" w:cs="Times New Roman"/>
                <w:lang w:val="it-IT"/>
              </w:rPr>
              <w:t>ha rimborsato l’intero importo oggetto dell’ingiunzione di recupero</w:t>
            </w:r>
          </w:p>
        </w:tc>
      </w:tr>
      <w:tr w:rsidR="008B260B" w:rsidRPr="0031097F" w14:paraId="5C46A155"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trHeight w:val="137"/>
        </w:trPr>
        <w:tc>
          <w:tcPr>
            <w:tcW w:w="483" w:type="dxa"/>
            <w:tcBorders>
              <w:top w:val="nil"/>
              <w:left w:val="nil"/>
              <w:bottom w:val="nil"/>
              <w:right w:val="nil"/>
            </w:tcBorders>
          </w:tcPr>
          <w:p w14:paraId="2C1D7B95" w14:textId="77777777" w:rsidR="008B260B" w:rsidRPr="00190D84" w:rsidRDefault="008B260B" w:rsidP="00F95150">
            <w:pPr>
              <w:suppressAutoHyphens/>
              <w:rPr>
                <w:rFonts w:ascii="Times New Roman" w:eastAsia="Calibri" w:hAnsi="Times New Roman" w:cs="Times New Roman"/>
                <w:color w:val="000000"/>
                <w:lang w:val="it-IT"/>
              </w:rPr>
            </w:pPr>
          </w:p>
        </w:tc>
        <w:sdt>
          <w:sdtPr>
            <w:rPr>
              <w:rFonts w:ascii="Times New Roman" w:hAnsi="Times New Roman" w:cs="Times New Roman"/>
              <w:sz w:val="20"/>
              <w:lang w:val="it-IT"/>
            </w:rPr>
            <w:id w:val="-804617143"/>
            <w14:checkbox>
              <w14:checked w14:val="0"/>
              <w14:checkedState w14:val="2612" w14:font="MS Gothic"/>
              <w14:uncheckedState w14:val="2610" w14:font="MS Gothic"/>
            </w14:checkbox>
          </w:sdtPr>
          <w:sdtEndPr/>
          <w:sdtContent>
            <w:tc>
              <w:tcPr>
                <w:tcW w:w="436" w:type="dxa"/>
                <w:gridSpan w:val="2"/>
                <w:tcBorders>
                  <w:top w:val="single" w:sz="4" w:space="0" w:color="365F91" w:themeColor="accent1" w:themeShade="BF"/>
                  <w:left w:val="nil"/>
                  <w:bottom w:val="single" w:sz="4" w:space="0" w:color="365F91" w:themeColor="accent1" w:themeShade="BF"/>
                  <w:right w:val="nil"/>
                </w:tcBorders>
              </w:tcPr>
              <w:p w14:paraId="021AC897" w14:textId="1902A7B0" w:rsidR="008B260B" w:rsidRPr="00190D84" w:rsidRDefault="008B260B" w:rsidP="00F95150">
                <w:pPr>
                  <w:suppressAutoHyphens/>
                  <w:rPr>
                    <w:rFonts w:ascii="Times New Roman" w:eastAsia="Calibri" w:hAnsi="Times New Roman" w:cs="Times New Roman"/>
                    <w:lang w:val="it-IT"/>
                  </w:rPr>
                </w:pPr>
                <w:r w:rsidRPr="00190D84">
                  <w:rPr>
                    <w:rFonts w:ascii="MS Mincho" w:eastAsia="MS Mincho" w:hAnsi="MS Mincho" w:cs="MS Mincho" w:hint="eastAsia"/>
                    <w:sz w:val="20"/>
                    <w:lang w:val="it-IT"/>
                  </w:rPr>
                  <w:t>☐</w:t>
                </w:r>
              </w:p>
            </w:tc>
          </w:sdtContent>
        </w:sdt>
        <w:tc>
          <w:tcPr>
            <w:tcW w:w="8687" w:type="dxa"/>
            <w:gridSpan w:val="11"/>
            <w:tcBorders>
              <w:top w:val="single" w:sz="4" w:space="0" w:color="365F91" w:themeColor="accent1" w:themeShade="BF"/>
              <w:left w:val="nil"/>
              <w:bottom w:val="single" w:sz="4" w:space="0" w:color="365F91" w:themeColor="accent1" w:themeShade="BF"/>
              <w:right w:val="nil"/>
            </w:tcBorders>
          </w:tcPr>
          <w:p w14:paraId="588E0AF1" w14:textId="0FDB5B30" w:rsidR="008B260B" w:rsidRPr="00190D84" w:rsidRDefault="008B260B" w:rsidP="00F95150">
            <w:pPr>
              <w:suppressAutoHyphens/>
              <w:jc w:val="both"/>
              <w:rPr>
                <w:rFonts w:ascii="Times New Roman" w:eastAsia="Calibri" w:hAnsi="Times New Roman" w:cs="Times New Roman"/>
                <w:lang w:val="it-IT"/>
              </w:rPr>
            </w:pPr>
            <w:r w:rsidRPr="00190D84">
              <w:rPr>
                <w:rFonts w:ascii="Times New Roman" w:hAnsi="Times New Roman" w:cs="Times New Roman"/>
                <w:lang w:val="it-IT"/>
              </w:rPr>
              <w:t>ha depositato il medesimo importo in un conto corrente bloccato</w:t>
            </w:r>
          </w:p>
        </w:tc>
      </w:tr>
      <w:tr w:rsidR="008B260B" w:rsidRPr="00190D84" w14:paraId="1CBCF815"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trHeight w:val="137"/>
        </w:trPr>
        <w:tc>
          <w:tcPr>
            <w:tcW w:w="483" w:type="dxa"/>
            <w:tcBorders>
              <w:top w:val="nil"/>
              <w:left w:val="nil"/>
              <w:bottom w:val="nil"/>
              <w:right w:val="nil"/>
            </w:tcBorders>
          </w:tcPr>
          <w:p w14:paraId="4F4C20C7" w14:textId="77777777" w:rsidR="008B260B" w:rsidRPr="00190D84" w:rsidRDefault="008B260B" w:rsidP="00F95150">
            <w:pPr>
              <w:suppressAutoHyphens/>
              <w:rPr>
                <w:rFonts w:ascii="Times New Roman" w:eastAsia="Calibri" w:hAnsi="Times New Roman" w:cs="Times New Roman"/>
                <w:color w:val="000000"/>
                <w:lang w:val="it-IT"/>
              </w:rPr>
            </w:pPr>
          </w:p>
        </w:tc>
        <w:sdt>
          <w:sdtPr>
            <w:rPr>
              <w:rFonts w:ascii="Times New Roman" w:hAnsi="Times New Roman" w:cs="Times New Roman"/>
              <w:sz w:val="20"/>
              <w:lang w:val="it-IT"/>
            </w:rPr>
            <w:id w:val="320557229"/>
            <w14:checkbox>
              <w14:checked w14:val="0"/>
              <w14:checkedState w14:val="2612" w14:font="MS Gothic"/>
              <w14:uncheckedState w14:val="2610" w14:font="MS Gothic"/>
            </w14:checkbox>
          </w:sdtPr>
          <w:sdtEndPr/>
          <w:sdtContent>
            <w:tc>
              <w:tcPr>
                <w:tcW w:w="436" w:type="dxa"/>
                <w:gridSpan w:val="2"/>
                <w:tcBorders>
                  <w:top w:val="single" w:sz="4" w:space="0" w:color="365F91" w:themeColor="accent1" w:themeShade="BF"/>
                  <w:left w:val="nil"/>
                  <w:bottom w:val="single" w:sz="4" w:space="0" w:color="365F91" w:themeColor="accent1" w:themeShade="BF"/>
                  <w:right w:val="nil"/>
                </w:tcBorders>
              </w:tcPr>
              <w:p w14:paraId="369240D2" w14:textId="6570ECF8" w:rsidR="008B260B" w:rsidRPr="00190D84" w:rsidRDefault="008B260B" w:rsidP="00F95150">
                <w:pPr>
                  <w:suppressAutoHyphens/>
                  <w:rPr>
                    <w:rFonts w:ascii="Times New Roman" w:eastAsia="Calibri" w:hAnsi="Times New Roman" w:cs="Times New Roman"/>
                    <w:lang w:val="it-IT"/>
                  </w:rPr>
                </w:pPr>
                <w:r w:rsidRPr="00190D84">
                  <w:rPr>
                    <w:rFonts w:ascii="MS Mincho" w:eastAsia="MS Mincho" w:hAnsi="MS Mincho" w:cs="MS Mincho" w:hint="eastAsia"/>
                    <w:sz w:val="20"/>
                    <w:lang w:val="it-IT"/>
                  </w:rPr>
                  <w:t>☐</w:t>
                </w:r>
              </w:p>
            </w:tc>
          </w:sdtContent>
        </w:sdt>
        <w:tc>
          <w:tcPr>
            <w:tcW w:w="8687" w:type="dxa"/>
            <w:gridSpan w:val="11"/>
            <w:tcBorders>
              <w:top w:val="single" w:sz="4" w:space="0" w:color="365F91" w:themeColor="accent1" w:themeShade="BF"/>
              <w:left w:val="nil"/>
              <w:bottom w:val="single" w:sz="4" w:space="0" w:color="365F91" w:themeColor="accent1" w:themeShade="BF"/>
              <w:right w:val="nil"/>
            </w:tcBorders>
          </w:tcPr>
          <w:p w14:paraId="1C2F5FE3" w14:textId="77777777" w:rsidR="008B260B" w:rsidRDefault="008B260B" w:rsidP="00F95150">
            <w:pPr>
              <w:suppressAutoHyphens/>
              <w:jc w:val="both"/>
              <w:rPr>
                <w:rFonts w:ascii="Times New Roman" w:hAnsi="Times New Roman" w:cs="Times New Roman"/>
                <w:noProof/>
                <w:lang w:val="it-IT"/>
              </w:rPr>
            </w:pPr>
            <w:r w:rsidRPr="00190D84">
              <w:rPr>
                <w:rFonts w:ascii="Times New Roman" w:hAnsi="Times New Roman" w:cs="Times New Roman"/>
                <w:lang w:val="it-IT"/>
              </w:rPr>
              <w:t xml:space="preserve">altro </w:t>
            </w:r>
            <w:r w:rsidRPr="00190D84">
              <w:rPr>
                <w:rFonts w:ascii="Times New Roman" w:hAnsi="Times New Roman" w:cs="Times New Roman"/>
                <w:noProof/>
                <w:lang w:val="it-IT"/>
              </w:rPr>
              <w:fldChar w:fldCharType="begin">
                <w:ffData>
                  <w:name w:val="Testo10"/>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p w14:paraId="23CD798E" w14:textId="5A62D26C" w:rsidR="00BF63EE" w:rsidRPr="00190D84" w:rsidRDefault="00BF63EE" w:rsidP="00F95150">
            <w:pPr>
              <w:suppressAutoHyphens/>
              <w:jc w:val="both"/>
              <w:rPr>
                <w:rFonts w:ascii="Times New Roman" w:eastAsia="Calibri" w:hAnsi="Times New Roman" w:cs="Times New Roman"/>
                <w:lang w:val="it-IT"/>
              </w:rPr>
            </w:pPr>
          </w:p>
        </w:tc>
      </w:tr>
      <w:tr w:rsidR="0056277E" w:rsidRPr="00190D84" w14:paraId="3B44E1D5"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16"/>
            <w:tcBorders>
              <w:top w:val="nil"/>
              <w:left w:val="nil"/>
              <w:bottom w:val="nil"/>
              <w:right w:val="nil"/>
            </w:tcBorders>
            <w:shd w:val="clear" w:color="auto" w:fill="365F91" w:themeFill="accent1" w:themeFillShade="BF"/>
          </w:tcPr>
          <w:p w14:paraId="64DADC5E" w14:textId="77777777" w:rsidR="0056277E" w:rsidRPr="00190D84" w:rsidRDefault="0056277E" w:rsidP="00F95150">
            <w:pPr>
              <w:suppressAutoHyphens/>
              <w:jc w:val="center"/>
              <w:rPr>
                <w:rFonts w:ascii="Times New Roman" w:hAnsi="Times New Roman" w:cs="Times New Roman"/>
                <w:b/>
                <w:color w:val="FFFFFF" w:themeColor="background1"/>
                <w:lang w:val="it-IT"/>
              </w:rPr>
            </w:pPr>
            <w:r w:rsidRPr="00190D84">
              <w:rPr>
                <w:rFonts w:ascii="Times New Roman" w:hAnsi="Times New Roman" w:cs="Times New Roman"/>
                <w:b/>
                <w:color w:val="FFFFFF" w:themeColor="background1"/>
                <w:lang w:val="it-IT"/>
              </w:rPr>
              <w:lastRenderedPageBreak/>
              <w:t>SI IMPEGNA</w:t>
            </w:r>
          </w:p>
        </w:tc>
      </w:tr>
      <w:tr w:rsidR="0056277E" w:rsidRPr="0031097F" w14:paraId="618652FD"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16"/>
            <w:tcBorders>
              <w:top w:val="nil"/>
              <w:left w:val="nil"/>
              <w:bottom w:val="single" w:sz="4" w:space="0" w:color="365F91" w:themeColor="accent1" w:themeShade="BF"/>
              <w:right w:val="nil"/>
            </w:tcBorders>
          </w:tcPr>
          <w:p w14:paraId="5C98807E" w14:textId="6670BB79" w:rsidR="00192FD6" w:rsidRPr="008B260B" w:rsidRDefault="0056277E" w:rsidP="00F95150">
            <w:pPr>
              <w:pStyle w:val="Paragrafoelenco"/>
              <w:numPr>
                <w:ilvl w:val="0"/>
                <w:numId w:val="6"/>
              </w:numPr>
              <w:suppressAutoHyphens/>
              <w:jc w:val="both"/>
              <w:rPr>
                <w:rFonts w:ascii="Times New Roman" w:eastAsia="Calibri" w:hAnsi="Times New Roman" w:cs="Times New Roman"/>
                <w:lang w:val="it-IT"/>
              </w:rPr>
            </w:pPr>
            <w:r w:rsidRPr="00190D84">
              <w:rPr>
                <w:rFonts w:ascii="Times New Roman" w:hAnsi="Times New Roman" w:cs="Times New Roman"/>
                <w:lang w:val="it-IT"/>
              </w:rPr>
              <w:t>a ripresentare la presente dichiarazione qualora intervengano variazioni rispetto a quanto dichiarato in occasione di ogni successiva erogazione</w:t>
            </w:r>
            <w:r w:rsidR="00192FD6" w:rsidRPr="00190D84">
              <w:rPr>
                <w:rFonts w:ascii="Times New Roman" w:hAnsi="Times New Roman" w:cs="Times New Roman"/>
                <w:lang w:val="it-IT"/>
              </w:rPr>
              <w:t>;</w:t>
            </w:r>
          </w:p>
        </w:tc>
      </w:tr>
      <w:tr w:rsidR="00CE03FA" w:rsidRPr="00190D84" w14:paraId="2415802B"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16"/>
            <w:tcBorders>
              <w:top w:val="nil"/>
              <w:left w:val="nil"/>
              <w:bottom w:val="nil"/>
              <w:right w:val="nil"/>
            </w:tcBorders>
            <w:shd w:val="clear" w:color="auto" w:fill="365F91" w:themeFill="accent1" w:themeFillShade="BF"/>
          </w:tcPr>
          <w:p w14:paraId="766F3A1E" w14:textId="77777777" w:rsidR="00CE03FA" w:rsidRPr="00190D84" w:rsidRDefault="00CE03FA" w:rsidP="00F95150">
            <w:pPr>
              <w:suppressAutoHyphens/>
              <w:jc w:val="center"/>
              <w:rPr>
                <w:rFonts w:ascii="Times New Roman" w:hAnsi="Times New Roman" w:cs="Times New Roman"/>
                <w:b/>
                <w:color w:val="FFFFFF" w:themeColor="background1"/>
                <w:lang w:val="it-IT"/>
              </w:rPr>
            </w:pPr>
            <w:r w:rsidRPr="00190D84">
              <w:rPr>
                <w:rFonts w:ascii="Times New Roman" w:hAnsi="Times New Roman" w:cs="Times New Roman"/>
                <w:b/>
                <w:color w:val="FFFFFF" w:themeColor="background1"/>
                <w:lang w:val="it-IT"/>
              </w:rPr>
              <w:t>DICHIARA</w:t>
            </w:r>
          </w:p>
        </w:tc>
      </w:tr>
      <w:tr w:rsidR="00CE03FA" w:rsidRPr="0031097F" w14:paraId="7421BFFE" w14:textId="77777777" w:rsidTr="00ED1B18">
        <w:trPr>
          <w:gridAfter w:val="1"/>
          <w:wAfter w:w="10" w:type="dxa"/>
          <w:trHeight w:val="291"/>
        </w:trPr>
        <w:sdt>
          <w:sdtPr>
            <w:rPr>
              <w:rFonts w:ascii="Times New Roman" w:hAnsi="Times New Roman" w:cs="Times New Roman"/>
              <w:lang w:val="it-IT"/>
            </w:rPr>
            <w:id w:val="-1657368895"/>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bottom w:val="single" w:sz="4" w:space="0" w:color="365F91" w:themeColor="accent1" w:themeShade="BF"/>
                </w:tcBorders>
              </w:tcPr>
              <w:p w14:paraId="0CDF69BD" w14:textId="4401DF3F" w:rsidR="00CE03FA" w:rsidRPr="00190D84" w:rsidRDefault="00CC6157" w:rsidP="00F95150">
                <w:pPr>
                  <w:suppressAutoHyphens/>
                  <w:rPr>
                    <w:rFonts w:ascii="Times New Roman" w:hAnsi="Times New Roman" w:cs="Times New Roman"/>
                    <w:lang w:val="it-IT"/>
                  </w:rPr>
                </w:pPr>
                <w:r>
                  <w:rPr>
                    <w:rFonts w:ascii="MS Gothic" w:eastAsia="MS Gothic" w:hAnsi="MS Gothic" w:cs="Times New Roman" w:hint="eastAsia"/>
                    <w:lang w:val="it-IT"/>
                  </w:rPr>
                  <w:t>☐</w:t>
                </w:r>
              </w:p>
            </w:tc>
          </w:sdtContent>
        </w:sdt>
        <w:tc>
          <w:tcPr>
            <w:tcW w:w="9145" w:type="dxa"/>
            <w:gridSpan w:val="14"/>
            <w:tcBorders>
              <w:top w:val="single" w:sz="4" w:space="0" w:color="365F91" w:themeColor="accent1" w:themeShade="BF"/>
              <w:bottom w:val="single" w:sz="4" w:space="0" w:color="365F91" w:themeColor="accent1" w:themeShade="BF"/>
            </w:tcBorders>
          </w:tcPr>
          <w:p w14:paraId="71E8340D" w14:textId="7CDCFCBB" w:rsidR="00CE03FA" w:rsidRPr="00190D84" w:rsidRDefault="009E5CB9" w:rsidP="00F95150">
            <w:pPr>
              <w:suppressAutoHyphens/>
              <w:jc w:val="both"/>
              <w:rPr>
                <w:rFonts w:ascii="Times New Roman" w:hAnsi="Times New Roman" w:cs="Times New Roman"/>
                <w:lang w:val="it-IT"/>
              </w:rPr>
            </w:pPr>
            <w:r w:rsidRPr="00190D84">
              <w:rPr>
                <w:rFonts w:ascii="Times New Roman" w:hAnsi="Times New Roman" w:cs="Times New Roman"/>
                <w:lang w:val="it-IT"/>
              </w:rPr>
              <w:t>che l’Impresa è regolarmente costituita ed è impresa attiva;</w:t>
            </w:r>
          </w:p>
        </w:tc>
      </w:tr>
      <w:tr w:rsidR="00CC6157" w:rsidRPr="0031097F" w14:paraId="18A0BD54" w14:textId="77777777" w:rsidTr="00ED1B18">
        <w:trPr>
          <w:gridAfter w:val="1"/>
          <w:wAfter w:w="10" w:type="dxa"/>
          <w:trHeight w:val="291"/>
        </w:trPr>
        <w:sdt>
          <w:sdtPr>
            <w:rPr>
              <w:rFonts w:ascii="Times New Roman" w:hAnsi="Times New Roman" w:cs="Times New Roman"/>
              <w:lang w:val="it-IT"/>
            </w:rPr>
            <w:id w:val="1522821182"/>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bottom w:val="single" w:sz="4" w:space="0" w:color="365F91" w:themeColor="accent1" w:themeShade="BF"/>
                </w:tcBorders>
              </w:tcPr>
              <w:p w14:paraId="3968B2B6" w14:textId="3A39D4AD" w:rsidR="00CC6157"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bottom w:val="single" w:sz="4" w:space="0" w:color="365F91" w:themeColor="accent1" w:themeShade="BF"/>
            </w:tcBorders>
          </w:tcPr>
          <w:p w14:paraId="009CC0E5" w14:textId="688C936C" w:rsidR="00CC6157" w:rsidRPr="00190D84" w:rsidRDefault="00CC6157" w:rsidP="00F95150">
            <w:pPr>
              <w:suppressAutoHyphens/>
              <w:jc w:val="both"/>
              <w:rPr>
                <w:rFonts w:ascii="Times New Roman" w:hAnsi="Times New Roman" w:cs="Times New Roman"/>
                <w:lang w:val="it-IT"/>
              </w:rPr>
            </w:pPr>
            <w:r w:rsidRPr="00CC6157">
              <w:rPr>
                <w:rFonts w:ascii="Times New Roman" w:hAnsi="Times New Roman" w:cs="Times New Roman"/>
                <w:lang w:val="it-IT"/>
              </w:rPr>
              <w:t xml:space="preserve">che l’impresa ha una sede nel territorio della Regione Abruzzo ovvero </w:t>
            </w:r>
            <w:r>
              <w:rPr>
                <w:rFonts w:ascii="Times New Roman" w:hAnsi="Times New Roman" w:cs="Times New Roman"/>
                <w:lang w:val="it-IT"/>
              </w:rPr>
              <w:t>si impegna ad</w:t>
            </w:r>
            <w:r w:rsidRPr="00CC6157">
              <w:rPr>
                <w:rFonts w:ascii="Times New Roman" w:hAnsi="Times New Roman" w:cs="Times New Roman"/>
                <w:lang w:val="it-IT"/>
              </w:rPr>
              <w:t xml:space="preserve"> attivarla anteriormente alla data di liquidazione dell’aiuto (anche a titolo di anticipazione e/o stati di avanzamento);</w:t>
            </w:r>
          </w:p>
        </w:tc>
      </w:tr>
      <w:tr w:rsidR="00CC6157" w:rsidRPr="0031097F" w14:paraId="65B9C3F0"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sdt>
          <w:sdtPr>
            <w:rPr>
              <w:rFonts w:ascii="Times New Roman" w:hAnsi="Times New Roman" w:cs="Times New Roman"/>
              <w:lang w:val="it-IT"/>
            </w:rPr>
            <w:id w:val="2144157859"/>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43FFE449"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4AE59CB6" w14:textId="23A426C0" w:rsidR="00CC6157" w:rsidRPr="00190D84" w:rsidRDefault="00CC6157" w:rsidP="00F95150">
            <w:pPr>
              <w:suppressAutoHyphens/>
              <w:jc w:val="both"/>
              <w:rPr>
                <w:rFonts w:ascii="Times New Roman" w:hAnsi="Times New Roman" w:cs="Times New Roman"/>
                <w:lang w:val="it-IT"/>
              </w:rPr>
            </w:pPr>
            <w:r w:rsidRPr="00190D84">
              <w:rPr>
                <w:rFonts w:ascii="Times New Roman" w:hAnsi="Times New Roman" w:cs="Times New Roman"/>
                <w:lang w:val="it-IT"/>
              </w:rPr>
              <w:t>che l’Impresa non si trova in stato di fallimento, liquidazione coatta, di concordato preventivo, e nei confronti della stessa non è in corso un procedimento per la dichiarazione di una di tali situazioni;</w:t>
            </w:r>
          </w:p>
        </w:tc>
      </w:tr>
      <w:tr w:rsidR="00CC6157" w:rsidRPr="0031097F" w14:paraId="60113CBB"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116165716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0EEDBBD6"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514BB2A5" w14:textId="52352B74"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CC6157" w:rsidRPr="0031097F" w14:paraId="4C734DAB"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sdt>
          <w:sdtPr>
            <w:rPr>
              <w:rFonts w:ascii="Times New Roman" w:hAnsi="Times New Roman" w:cs="Times New Roman"/>
              <w:lang w:val="it-IT"/>
            </w:rPr>
            <w:id w:val="1616720882"/>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1053B524"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7658EC6F" w14:textId="59990EC0"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CC6157" w:rsidRPr="0031097F" w14:paraId="26B6CAD5"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51540451"/>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2C45508F"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7A3036E4" w14:textId="06A0D341"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CC6157" w:rsidRPr="0031097F" w14:paraId="33D35784"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sdt>
          <w:sdtPr>
            <w:rPr>
              <w:rFonts w:ascii="Times New Roman" w:hAnsi="Times New Roman" w:cs="Times New Roman"/>
              <w:lang w:val="it-IT"/>
            </w:rPr>
            <w:id w:val="141018991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4D90068C"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29581967" w14:textId="69C7B28A"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l’Impresa/ente non ha commesso gravi violazioni, definitivamente accertate, rispetto agli obblighi relativi al pagamento delle imposte e delle tasse, contributi previdenziali e assistenziali secondo la legislazione italiana o quella dello Stato in cui sono stabiliti;</w:t>
            </w:r>
          </w:p>
        </w:tc>
      </w:tr>
      <w:tr w:rsidR="00CC6157" w:rsidRPr="0031097F" w14:paraId="2A731C39"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1683892295"/>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7030EA44"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1F982293" w14:textId="175F8A88"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l’Impresa/ente rispetta le norme dell’ordinamento giuridico italiano in materia di tutela dei portatori di handicap nonché il principio di uguaglianza di genere;</w:t>
            </w:r>
          </w:p>
        </w:tc>
      </w:tr>
      <w:tr w:rsidR="00CC6157" w:rsidRPr="0031097F" w14:paraId="17661FDE"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sdt>
          <w:sdtPr>
            <w:rPr>
              <w:rFonts w:ascii="Times New Roman" w:hAnsi="Times New Roman" w:cs="Times New Roman"/>
              <w:lang w:val="it-IT"/>
            </w:rPr>
            <w:id w:val="889618185"/>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1D0E80BD"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506D97D1" w14:textId="03AD6DFD"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l’Impresa/ente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CC6157" w:rsidRPr="0031097F" w14:paraId="40E880B9"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201730134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0ED1B61E"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1E446522" w14:textId="0EAF58D5" w:rsidR="00CC6157" w:rsidRPr="00190D84" w:rsidRDefault="00CC6157" w:rsidP="00F95150">
            <w:pPr>
              <w:suppressAutoHyphens/>
              <w:jc w:val="both"/>
              <w:rPr>
                <w:rFonts w:ascii="Times New Roman" w:hAnsi="Times New Roman" w:cs="Times New Roman"/>
                <w:lang w:val="it-IT"/>
              </w:rPr>
            </w:pPr>
            <w:r w:rsidRPr="00190D84">
              <w:rPr>
                <w:rFonts w:ascii="Times New Roman" w:hAnsi="Times New Roman" w:cs="Times New Roman"/>
                <w:lang w:val="it-IT"/>
              </w:rPr>
              <w:t>che nei confronti dell’Impresa/ente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CC6157" w:rsidRPr="0031097F" w14:paraId="3A799649"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sdt>
          <w:sdtPr>
            <w:rPr>
              <w:rFonts w:ascii="Times New Roman" w:hAnsi="Times New Roman" w:cs="Times New Roman"/>
              <w:lang w:val="it-IT"/>
            </w:rPr>
            <w:id w:val="70006288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329F1BF7"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1D0095A5" w14:textId="36C7A132"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l’Impresa/ente, nel rispetto delle disposizioni in materia di contrattazione collettiva nazionale del lavoro, non ha riportato alcun provvedimento definitivo o sentenza passata in giudicato per violazione delle vigenti normative in materia;</w:t>
            </w:r>
          </w:p>
        </w:tc>
      </w:tr>
      <w:tr w:rsidR="00CC6157" w:rsidRPr="0031097F" w14:paraId="4AC9CE42"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888331711"/>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6E26D33D" w14:textId="4E7CC493"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6282B0E9" w14:textId="60D97760"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CC6157" w:rsidRPr="0031097F" w14:paraId="61DE67C6"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sdt>
          <w:sdtPr>
            <w:rPr>
              <w:rFonts w:ascii="Times New Roman" w:hAnsi="Times New Roman" w:cs="Times New Roman"/>
              <w:lang w:val="it-IT"/>
            </w:rPr>
            <w:id w:val="168794967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3AFA9E3B" w14:textId="77777777" w:rsidR="00CC6157" w:rsidRPr="00190D84" w:rsidRDefault="00CC6157" w:rsidP="00F95150">
                <w:pPr>
                  <w:suppressAutoHyphens/>
                  <w:rPr>
                    <w:rFonts w:ascii="Times New Roman" w:hAnsi="Times New Roman" w:cs="Times New Roman"/>
                    <w:lang w:val="it-IT"/>
                  </w:rPr>
                </w:pPr>
                <w:r w:rsidRPr="00190D84">
                  <w:rPr>
                    <w:rFonts w:ascii="MS Mincho" w:eastAsia="MS Mincho" w:hAnsi="MS Mincho" w:cs="MS Mincho"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3B95189F" w14:textId="73806A00"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che l’Impresa/ente non è stata destinataria, nei tre anni precedenti la data di presentazione della presente domanda, di provvedimenti di revoca totale di sovvenzioni, contributi e/o finanziamenti concessi dalla Regione Abruzzo, ad eccezione di quelli derivanti da rinunce;</w:t>
            </w:r>
          </w:p>
        </w:tc>
      </w:tr>
      <w:tr w:rsidR="00CC6157" w:rsidRPr="0031097F" w14:paraId="7A4F9FCE"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148474077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271EB0DD" w14:textId="51D8BB85" w:rsidR="00CC6157" w:rsidRPr="00190D84" w:rsidRDefault="00CC6157" w:rsidP="00F95150">
                <w:pPr>
                  <w:suppressAutoHyphens/>
                  <w:rPr>
                    <w:rFonts w:ascii="Times New Roman" w:hAnsi="Times New Roman" w:cs="Times New Roman"/>
                    <w:lang w:val="it-IT"/>
                  </w:rPr>
                </w:pPr>
                <w:r>
                  <w:rPr>
                    <w:rFonts w:ascii="MS Gothic" w:eastAsia="MS Gothic" w:hAnsi="MS Gothic" w:cs="Times New Roman"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5F73D8C3" w14:textId="36F812E7"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 xml:space="preserve">che l’Impresa/ente non ha beneficiato né intende beneficiare, </w:t>
            </w:r>
            <w:r w:rsidR="0034461E" w:rsidRPr="0034461E">
              <w:rPr>
                <w:rFonts w:ascii="Times New Roman" w:hAnsi="Times New Roman" w:cs="Times New Roman"/>
                <w:lang w:val="it-IT"/>
              </w:rPr>
              <w:t>per la medesima voce di spesa, del sostegno di un altro fondo o strumento dell'Unione, o dallo stesso fondo nell'ambito di un altro programma, inclusi gli aiuti concessi a titolo “</w:t>
            </w:r>
            <w:r w:rsidR="0034461E" w:rsidRPr="00BF63EE">
              <w:rPr>
                <w:rFonts w:ascii="Times New Roman" w:hAnsi="Times New Roman" w:cs="Times New Roman"/>
                <w:i/>
                <w:lang w:val="it-IT"/>
              </w:rPr>
              <w:t xml:space="preserve">de </w:t>
            </w:r>
            <w:proofErr w:type="spellStart"/>
            <w:r w:rsidR="0034461E" w:rsidRPr="00BF63EE">
              <w:rPr>
                <w:rFonts w:ascii="Times New Roman" w:hAnsi="Times New Roman" w:cs="Times New Roman"/>
                <w:i/>
                <w:lang w:val="it-IT"/>
              </w:rPr>
              <w:t>minimis</w:t>
            </w:r>
            <w:proofErr w:type="spellEnd"/>
            <w:r w:rsidR="0034461E" w:rsidRPr="0034461E">
              <w:rPr>
                <w:rFonts w:ascii="Times New Roman" w:hAnsi="Times New Roman" w:cs="Times New Roman"/>
                <w:lang w:val="it-IT"/>
              </w:rPr>
              <w:t>”;</w:t>
            </w:r>
          </w:p>
        </w:tc>
      </w:tr>
      <w:tr w:rsidR="00CC6157" w:rsidRPr="0031097F" w14:paraId="091FEE63"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191909596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21E2AE29" w14:textId="7C5C9F3D" w:rsidR="00CC6157" w:rsidRDefault="00CC6157" w:rsidP="00F95150">
                <w:pPr>
                  <w:suppressAutoHyphens/>
                  <w:rPr>
                    <w:rFonts w:ascii="Times New Roman" w:hAnsi="Times New Roman" w:cs="Times New Roman"/>
                    <w:lang w:val="it-IT"/>
                  </w:rPr>
                </w:pPr>
                <w:r>
                  <w:rPr>
                    <w:rFonts w:ascii="MS Gothic" w:eastAsia="MS Gothic" w:hAnsi="MS Gothic" w:cs="Times New Roman"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10402D8B" w14:textId="2118CF1B" w:rsidR="00CC6157" w:rsidRPr="00190D84" w:rsidRDefault="00CC6157" w:rsidP="00F95150">
            <w:pPr>
              <w:suppressAutoHyphens/>
              <w:jc w:val="both"/>
              <w:rPr>
                <w:rFonts w:ascii="Times New Roman" w:hAnsi="Times New Roman" w:cs="Times New Roman"/>
                <w:lang w:val="it-IT"/>
              </w:rPr>
            </w:pPr>
            <w:r>
              <w:rPr>
                <w:rFonts w:ascii="Times New Roman" w:hAnsi="Times New Roman" w:cs="Times New Roman"/>
                <w:lang w:val="it-IT"/>
              </w:rPr>
              <w:t>che l’impresa non ha</w:t>
            </w:r>
            <w:r w:rsidRPr="00FE777F">
              <w:rPr>
                <w:rFonts w:ascii="Times New Roman" w:hAnsi="Times New Roman" w:cs="Times New Roman"/>
                <w:lang w:val="it-IT"/>
              </w:rPr>
              <w:t xml:space="preserve"> già dato avvio ai lavori relativi al progetto di cui si chiede il finanziamento, alla data di presentazione della candidatura (</w:t>
            </w:r>
            <w:r w:rsidRPr="0034461E">
              <w:rPr>
                <w:rFonts w:ascii="Times New Roman" w:hAnsi="Times New Roman" w:cs="Times New Roman"/>
                <w:i/>
                <w:lang w:val="it-IT"/>
              </w:rPr>
              <w:t>Effetto di incentivazione</w:t>
            </w:r>
            <w:r w:rsidRPr="00FE777F">
              <w:rPr>
                <w:rFonts w:ascii="Times New Roman" w:hAnsi="Times New Roman" w:cs="Times New Roman"/>
                <w:lang w:val="it-IT"/>
              </w:rPr>
              <w:t xml:space="preserve"> di cui all’art. 6 Reg. 651/2014);</w:t>
            </w:r>
          </w:p>
        </w:tc>
      </w:tr>
      <w:tr w:rsidR="00CC6157" w:rsidRPr="0079247E" w14:paraId="1BDD79DC"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27969077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620175C6" w14:textId="1D920851" w:rsidR="00CC6157" w:rsidRDefault="00CC6157" w:rsidP="00617132">
                <w:pPr>
                  <w:suppressAutoHyphens/>
                  <w:jc w:val="both"/>
                  <w:rPr>
                    <w:rFonts w:ascii="Times New Roman" w:hAnsi="Times New Roman" w:cs="Times New Roman"/>
                    <w:lang w:val="it-IT"/>
                  </w:rPr>
                </w:pPr>
                <w:r>
                  <w:rPr>
                    <w:rFonts w:ascii="MS Gothic" w:eastAsia="MS Gothic" w:hAnsi="MS Gothic" w:cs="Times New Roman"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6D100D5C" w14:textId="7BD39BD2" w:rsidR="00CC6157" w:rsidRDefault="00CC6157" w:rsidP="00617132">
            <w:pPr>
              <w:suppressAutoHyphens/>
              <w:jc w:val="both"/>
              <w:rPr>
                <w:rFonts w:ascii="Times New Roman" w:hAnsi="Times New Roman" w:cs="Times New Roman"/>
                <w:lang w:val="it-IT"/>
              </w:rPr>
            </w:pPr>
            <w:r>
              <w:rPr>
                <w:rFonts w:ascii="Times New Roman" w:hAnsi="Times New Roman" w:cs="Times New Roman"/>
                <w:lang w:val="it-IT"/>
              </w:rPr>
              <w:t>che l’impresa non si trova</w:t>
            </w:r>
            <w:r w:rsidRPr="00FE777F">
              <w:rPr>
                <w:rFonts w:ascii="Times New Roman" w:hAnsi="Times New Roman" w:cs="Times New Roman"/>
                <w:lang w:val="it-IT"/>
              </w:rPr>
              <w:t xml:space="preserve"> in condizioni tali da risultare “impresa in difficoltà” secondo la definizione di cui al punto 18 Paragrafo 1 dell’art.2 del Reg. UE n.651/2014</w:t>
            </w:r>
          </w:p>
        </w:tc>
      </w:tr>
      <w:tr w:rsidR="00CC6157" w:rsidRPr="0031097F" w14:paraId="2E562527"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sdt>
          <w:sdtPr>
            <w:rPr>
              <w:rFonts w:ascii="Times New Roman" w:hAnsi="Times New Roman" w:cs="Times New Roman"/>
              <w:lang w:val="it-IT"/>
            </w:rPr>
            <w:id w:val="-1946458228"/>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14:paraId="2674EDC9" w14:textId="3E7DAA4D" w:rsidR="00CC6157" w:rsidRPr="00190D84" w:rsidRDefault="00B802C4" w:rsidP="00F95150">
                <w:pPr>
                  <w:suppressAutoHyphens/>
                  <w:rPr>
                    <w:rFonts w:ascii="Times New Roman" w:hAnsi="Times New Roman" w:cs="Times New Roman"/>
                    <w:lang w:val="it-IT"/>
                  </w:rPr>
                </w:pPr>
                <w:r>
                  <w:rPr>
                    <w:rFonts w:ascii="MS Gothic" w:eastAsia="MS Gothic" w:hAnsi="MS Gothic" w:cs="Times New Roman" w:hint="eastAsia"/>
                    <w:lang w:val="it-IT"/>
                  </w:rPr>
                  <w:t>☐</w:t>
                </w:r>
              </w:p>
            </w:tc>
          </w:sdtContent>
        </w:sdt>
        <w:tc>
          <w:tcPr>
            <w:tcW w:w="9145" w:type="dxa"/>
            <w:gridSpan w:val="14"/>
            <w:tcBorders>
              <w:top w:val="single" w:sz="4" w:space="0" w:color="365F91" w:themeColor="accent1" w:themeShade="BF"/>
              <w:left w:val="nil"/>
              <w:bottom w:val="single" w:sz="4" w:space="0" w:color="365F91" w:themeColor="accent1" w:themeShade="BF"/>
              <w:right w:val="nil"/>
            </w:tcBorders>
          </w:tcPr>
          <w:p w14:paraId="6ED2F6E2" w14:textId="7B53307A" w:rsidR="00CC6157" w:rsidRPr="00190D84" w:rsidRDefault="00CC6157" w:rsidP="00F95150">
            <w:pPr>
              <w:suppressAutoHyphens/>
              <w:jc w:val="both"/>
              <w:rPr>
                <w:rFonts w:ascii="Times New Roman" w:hAnsi="Times New Roman" w:cs="Times New Roman"/>
                <w:b/>
                <w:lang w:val="it-IT"/>
              </w:rPr>
            </w:pPr>
            <w:r w:rsidRPr="00190D84">
              <w:rPr>
                <w:rFonts w:ascii="Times New Roman" w:hAnsi="Times New Roman" w:cs="Times New Roman"/>
                <w:lang w:val="it-IT"/>
              </w:rPr>
              <w:t xml:space="preserve">che l’Impresa/ente non ha conferito incarichi professionali né concluso alcun contratto di lavoro subordinato o autonomo ad ex-dipendenti della Regione Abruzzo che hanno cessato il rapporto di lavoro con l’Ente da meno di tre anni i quali, negli ultimi tre anni di servizio, hanno esercitato poteri autoritativi o negoziali per conto di quest’ultimo ai sensi dell’art dall’art 53, comma 16-ter del D. </w:t>
            </w:r>
            <w:proofErr w:type="spellStart"/>
            <w:r w:rsidRPr="00190D84">
              <w:rPr>
                <w:rFonts w:ascii="Times New Roman" w:hAnsi="Times New Roman" w:cs="Times New Roman"/>
                <w:lang w:val="it-IT"/>
              </w:rPr>
              <w:t>Lgs</w:t>
            </w:r>
            <w:proofErr w:type="spellEnd"/>
            <w:r w:rsidRPr="00190D84">
              <w:rPr>
                <w:rFonts w:ascii="Times New Roman" w:hAnsi="Times New Roman" w:cs="Times New Roman"/>
                <w:lang w:val="it-IT"/>
              </w:rPr>
              <w:t xml:space="preserve">. n. 165/2001 </w:t>
            </w:r>
            <w:proofErr w:type="spellStart"/>
            <w:r w:rsidRPr="00190D84">
              <w:rPr>
                <w:rFonts w:ascii="Times New Roman" w:hAnsi="Times New Roman" w:cs="Times New Roman"/>
                <w:lang w:val="it-IT"/>
              </w:rPr>
              <w:t>s.m.i.</w:t>
            </w:r>
            <w:proofErr w:type="spellEnd"/>
            <w:r w:rsidRPr="00190D84">
              <w:rPr>
                <w:rFonts w:ascii="Times New Roman" w:hAnsi="Times New Roman" w:cs="Times New Roman"/>
                <w:lang w:val="it-IT"/>
              </w:rPr>
              <w:t>;</w:t>
            </w:r>
          </w:p>
        </w:tc>
      </w:tr>
      <w:tr w:rsidR="00CC6157" w:rsidRPr="0031097F" w14:paraId="2D1C4E54"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7"/>
        </w:trPr>
        <w:tc>
          <w:tcPr>
            <w:tcW w:w="484" w:type="dxa"/>
            <w:tcBorders>
              <w:top w:val="single" w:sz="4" w:space="0" w:color="365F91" w:themeColor="accent1" w:themeShade="BF"/>
              <w:left w:val="nil"/>
              <w:bottom w:val="single" w:sz="4" w:space="0" w:color="365F91" w:themeColor="accent1" w:themeShade="BF"/>
              <w:right w:val="nil"/>
            </w:tcBorders>
          </w:tcPr>
          <w:p w14:paraId="4450D3B7" w14:textId="28A12712" w:rsidR="00CC6157" w:rsidRDefault="008413DD" w:rsidP="00F95150">
            <w:pPr>
              <w:suppressAutoHyphens/>
              <w:rPr>
                <w:rFonts w:ascii="Times New Roman" w:hAnsi="Times New Roman" w:cs="Times New Roman"/>
                <w:lang w:val="it-IT"/>
              </w:rPr>
            </w:pPr>
            <w:sdt>
              <w:sdtPr>
                <w:rPr>
                  <w:rFonts w:ascii="Times New Roman" w:hAnsi="Times New Roman" w:cs="Times New Roman"/>
                  <w:lang w:val="it-IT"/>
                </w:rPr>
                <w:id w:val="2067056541"/>
                <w14:checkbox>
                  <w14:checked w14:val="0"/>
                  <w14:checkedState w14:val="2612" w14:font="MS Gothic"/>
                  <w14:uncheckedState w14:val="2610" w14:font="MS Gothic"/>
                </w14:checkbox>
              </w:sdtPr>
              <w:sdtEndPr/>
              <w:sdtContent>
                <w:r w:rsidR="00B802C4">
                  <w:rPr>
                    <w:rFonts w:ascii="MS Gothic" w:eastAsia="MS Gothic" w:hAnsi="MS Gothic" w:cs="Times New Roman" w:hint="eastAsia"/>
                    <w:lang w:val="it-IT"/>
                  </w:rPr>
                  <w:t>☐</w:t>
                </w:r>
              </w:sdtContent>
            </w:sdt>
          </w:p>
        </w:tc>
        <w:tc>
          <w:tcPr>
            <w:tcW w:w="9145" w:type="dxa"/>
            <w:gridSpan w:val="14"/>
            <w:tcBorders>
              <w:top w:val="single" w:sz="4" w:space="0" w:color="365F91" w:themeColor="accent1" w:themeShade="BF"/>
              <w:left w:val="nil"/>
              <w:bottom w:val="single" w:sz="4" w:space="0" w:color="365F91" w:themeColor="accent1" w:themeShade="BF"/>
              <w:right w:val="nil"/>
            </w:tcBorders>
          </w:tcPr>
          <w:p w14:paraId="6BD6DE55" w14:textId="11913E32" w:rsidR="00CC6157" w:rsidRPr="00190D84" w:rsidRDefault="00CC6157" w:rsidP="00617132">
            <w:pPr>
              <w:suppressAutoHyphens/>
              <w:jc w:val="both"/>
              <w:rPr>
                <w:rFonts w:ascii="Times New Roman" w:hAnsi="Times New Roman" w:cs="Times New Roman"/>
                <w:lang w:val="it-IT"/>
              </w:rPr>
            </w:pPr>
            <w:r w:rsidRPr="00190D84">
              <w:rPr>
                <w:rFonts w:ascii="Times New Roman" w:hAnsi="Times New Roman" w:cs="Times New Roman"/>
                <w:lang w:val="it-IT"/>
              </w:rPr>
              <w:t xml:space="preserve">che tutti i diritti di proprietà intellettuale sui risultati delle attività di RSI, così come i diritti di accesso a tali risultati, saranno attribuiti </w:t>
            </w:r>
            <w:r w:rsidR="00B802C4">
              <w:rPr>
                <w:rFonts w:ascii="Times New Roman" w:hAnsi="Times New Roman" w:cs="Times New Roman"/>
                <w:lang w:val="it-IT"/>
              </w:rPr>
              <w:t>ai vari</w:t>
            </w:r>
            <w:r w:rsidRPr="00190D84">
              <w:rPr>
                <w:rFonts w:ascii="Times New Roman" w:hAnsi="Times New Roman" w:cs="Times New Roman"/>
                <w:lang w:val="it-IT"/>
              </w:rPr>
              <w:t xml:space="preserve"> partner, rispecchiando adeguatamente i loro rispettivi interessi, partecipazione ai lavori e relativi contributi finanziari;</w:t>
            </w:r>
          </w:p>
        </w:tc>
      </w:tr>
      <w:tr w:rsidR="00CC6157" w:rsidRPr="00190D84" w14:paraId="5B7BC734"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16"/>
            <w:tcBorders>
              <w:top w:val="nil"/>
              <w:left w:val="nil"/>
              <w:bottom w:val="nil"/>
              <w:right w:val="nil"/>
            </w:tcBorders>
            <w:shd w:val="clear" w:color="auto" w:fill="365F91" w:themeFill="accent1" w:themeFillShade="BF"/>
          </w:tcPr>
          <w:p w14:paraId="4A7DE9B6" w14:textId="7497EAC9" w:rsidR="00CC6157" w:rsidRPr="00190D84" w:rsidRDefault="00CC6157" w:rsidP="00F95150">
            <w:pPr>
              <w:suppressAutoHyphens/>
              <w:jc w:val="center"/>
              <w:rPr>
                <w:rFonts w:ascii="Times New Roman" w:hAnsi="Times New Roman" w:cs="Times New Roman"/>
                <w:b/>
                <w:color w:val="FFFFFF" w:themeColor="background1"/>
                <w:lang w:val="it-IT"/>
              </w:rPr>
            </w:pPr>
            <w:r w:rsidRPr="00190D84">
              <w:rPr>
                <w:rFonts w:ascii="Times New Roman" w:hAnsi="Times New Roman" w:cs="Times New Roman"/>
                <w:b/>
                <w:color w:val="FFFFFF" w:themeColor="background1"/>
                <w:lang w:val="it-IT"/>
              </w:rPr>
              <w:t>CHIEDE</w:t>
            </w:r>
          </w:p>
        </w:tc>
      </w:tr>
      <w:tr w:rsidR="00CC6157" w:rsidRPr="0031097F" w14:paraId="32767AF5" w14:textId="77777777" w:rsidTr="00E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16"/>
            <w:tcBorders>
              <w:top w:val="nil"/>
              <w:left w:val="nil"/>
              <w:bottom w:val="single" w:sz="4" w:space="0" w:color="365F91" w:themeColor="accent1" w:themeShade="BF"/>
              <w:right w:val="nil"/>
            </w:tcBorders>
          </w:tcPr>
          <w:p w14:paraId="3695F8CC" w14:textId="03A74E89" w:rsidR="00CC6157" w:rsidRPr="00190D84" w:rsidRDefault="00CC6157" w:rsidP="00F95150">
            <w:pPr>
              <w:suppressAutoHyphens/>
              <w:jc w:val="both"/>
              <w:rPr>
                <w:rFonts w:ascii="Times New Roman" w:eastAsia="Calibri" w:hAnsi="Times New Roman" w:cs="Times New Roman"/>
                <w:highlight w:val="green"/>
                <w:lang w:val="it-IT"/>
              </w:rPr>
            </w:pPr>
            <w:r w:rsidRPr="00190D84">
              <w:rPr>
                <w:rFonts w:ascii="Times New Roman" w:hAnsi="Times New Roman" w:cs="Times New Roman"/>
                <w:snapToGrid w:val="0"/>
                <w:lang w:val="it-IT"/>
              </w:rPr>
              <w:t xml:space="preserve">di essere ammesso all’aiuto previsto dall’Avviso Pubblico </w:t>
            </w:r>
            <w:r w:rsidRPr="00190D84">
              <w:rPr>
                <w:rFonts w:ascii="Times New Roman" w:hAnsi="Times New Roman" w:cs="Times New Roman"/>
                <w:lang w:val="it-IT"/>
              </w:rPr>
              <w:t xml:space="preserve">per il </w:t>
            </w:r>
            <w:r w:rsidRPr="00FE777F">
              <w:rPr>
                <w:rFonts w:ascii="Times New Roman" w:hAnsi="Times New Roman" w:cs="Times New Roman"/>
                <w:lang w:val="it-IT"/>
              </w:rPr>
              <w:t>sostegno a Progetti di Ricerca Industriale, Sviluppo Sperimentale e Alta Formazione delle Imprese afferenti al Dominio “Scienze della Vita”, individuato nella Strategia regionale di Specializzazione Intelligente RIS3 Abruzzo</w:t>
            </w:r>
            <w:r w:rsidRPr="00190D84">
              <w:rPr>
                <w:rFonts w:ascii="Times New Roman" w:hAnsi="Times New Roman" w:cs="Times New Roman"/>
                <w:lang w:val="it-IT"/>
              </w:rPr>
              <w:t>, con il seguente Progetto:</w:t>
            </w:r>
          </w:p>
        </w:tc>
      </w:tr>
    </w:tbl>
    <w:p w14:paraId="2BED4352" w14:textId="3BFBBA10" w:rsidR="0056277E" w:rsidRPr="00190D84" w:rsidRDefault="00682628" w:rsidP="00F95150">
      <w:pPr>
        <w:suppressAutoHyphens/>
        <w:rPr>
          <w:rFonts w:ascii="Times New Roman" w:hAnsi="Times New Roman" w:cs="Times New Roman"/>
          <w:lang w:val="it-IT"/>
        </w:rPr>
      </w:pPr>
      <w:r w:rsidRPr="00190D84">
        <w:rPr>
          <w:rFonts w:ascii="Times New Roman" w:hAnsi="Times New Roman" w:cs="Times New Roman"/>
          <w:lang w:val="it-IT"/>
        </w:rPr>
        <w:t>Titolo:</w:t>
      </w:r>
      <w:r w:rsidRPr="00190D84">
        <w:rPr>
          <w:rFonts w:ascii="Times New Roman" w:hAnsi="Times New Roman" w:cs="Times New Roman"/>
          <w:noProof/>
          <w:lang w:val="it-IT"/>
        </w:rPr>
        <w:t xml:space="preserve"> </w:t>
      </w:r>
      <w:r w:rsidRPr="00190D84">
        <w:rPr>
          <w:rFonts w:ascii="Times New Roman" w:hAnsi="Times New Roman" w:cs="Times New Roman"/>
          <w:noProof/>
          <w:lang w:val="it-IT"/>
        </w:rPr>
        <w:fldChar w:fldCharType="begin">
          <w:ffData>
            <w:name w:val="Testo14"/>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p w14:paraId="4646D484" w14:textId="58D22FB8" w:rsidR="00616522" w:rsidRPr="00190D84" w:rsidRDefault="00616522" w:rsidP="00F95150">
      <w:pPr>
        <w:suppressAutoHyphens/>
        <w:rPr>
          <w:rFonts w:ascii="Times New Roman" w:hAnsi="Times New Roman" w:cs="Times New Roman"/>
          <w:lang w:val="it-IT"/>
        </w:rPr>
      </w:pPr>
      <w:r w:rsidRPr="00190D84">
        <w:rPr>
          <w:rFonts w:ascii="Times New Roman" w:hAnsi="Times New Roman" w:cs="Times New Roman"/>
          <w:lang w:val="it-IT"/>
        </w:rPr>
        <w:t>Composizione del raggruppamento</w:t>
      </w:r>
      <w:r w:rsidR="00A15E3D" w:rsidRPr="00190D84">
        <w:rPr>
          <w:rFonts w:ascii="Times New Roman" w:hAnsi="Times New Roman" w:cs="Times New Roman"/>
          <w:lang w:val="it-IT"/>
        </w:rPr>
        <w:t xml:space="preserve"> (da compilarsi esclusivamente a cura del mandatario</w:t>
      </w:r>
      <w:proofErr w:type="gramStart"/>
      <w:r w:rsidR="00A15E3D" w:rsidRPr="00190D84">
        <w:rPr>
          <w:rFonts w:ascii="Times New Roman" w:hAnsi="Times New Roman" w:cs="Times New Roman"/>
          <w:lang w:val="it-IT"/>
        </w:rPr>
        <w:t xml:space="preserve">) </w:t>
      </w:r>
      <w:r w:rsidRPr="00190D84">
        <w:rPr>
          <w:rFonts w:ascii="Times New Roman" w:hAnsi="Times New Roman" w:cs="Times New Roman"/>
          <w:lang w:val="it-IT"/>
        </w:rPr>
        <w:t>:</w:t>
      </w:r>
      <w:proofErr w:type="gramEnd"/>
      <w:r w:rsidRPr="00190D84">
        <w:rPr>
          <w:rFonts w:ascii="Times New Roman" w:hAnsi="Times New Roman" w:cs="Times New Roman"/>
          <w:noProof/>
          <w:lang w:val="it-IT"/>
        </w:rPr>
        <w:t xml:space="preserve"> </w:t>
      </w:r>
      <w:r w:rsidRPr="00190D84">
        <w:rPr>
          <w:rFonts w:ascii="Times New Roman" w:hAnsi="Times New Roman" w:cs="Times New Roman"/>
          <w:noProof/>
          <w:lang w:val="it-IT"/>
        </w:rPr>
        <w:fldChar w:fldCharType="begin">
          <w:ffData>
            <w:name w:val="Testo14"/>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p w14:paraId="7EF1637C" w14:textId="5C2BB5EA" w:rsidR="00682628" w:rsidRPr="00190D84" w:rsidRDefault="00682628" w:rsidP="00F95150">
      <w:pPr>
        <w:suppressAutoHyphens/>
        <w:rPr>
          <w:rFonts w:ascii="Times New Roman" w:hAnsi="Times New Roman" w:cs="Times New Roman"/>
          <w:lang w:val="it-IT"/>
        </w:rPr>
      </w:pPr>
      <w:r w:rsidRPr="00190D84">
        <w:rPr>
          <w:rFonts w:ascii="Times New Roman" w:hAnsi="Times New Roman" w:cs="Times New Roman"/>
          <w:lang w:val="it-IT"/>
        </w:rPr>
        <w:t>Referente progettuale</w:t>
      </w:r>
      <w:r w:rsidR="00192FD6" w:rsidRPr="00190D84">
        <w:rPr>
          <w:rFonts w:ascii="Times New Roman" w:hAnsi="Times New Roman" w:cs="Times New Roman"/>
          <w:lang w:val="it-IT"/>
        </w:rPr>
        <w:t xml:space="preserve"> (nominativo e </w:t>
      </w:r>
      <w:proofErr w:type="spellStart"/>
      <w:r w:rsidR="00192FD6" w:rsidRPr="00190D84">
        <w:rPr>
          <w:rFonts w:ascii="Times New Roman" w:hAnsi="Times New Roman" w:cs="Times New Roman"/>
          <w:lang w:val="it-IT"/>
        </w:rPr>
        <w:t>pec</w:t>
      </w:r>
      <w:proofErr w:type="spellEnd"/>
      <w:r w:rsidR="00192FD6" w:rsidRPr="00190D84">
        <w:rPr>
          <w:rFonts w:ascii="Times New Roman" w:hAnsi="Times New Roman" w:cs="Times New Roman"/>
          <w:lang w:val="it-IT"/>
        </w:rPr>
        <w:t>)</w:t>
      </w:r>
      <w:r w:rsidRPr="00190D84">
        <w:rPr>
          <w:rFonts w:ascii="Times New Roman" w:hAnsi="Times New Roman" w:cs="Times New Roman"/>
          <w:lang w:val="it-IT"/>
        </w:rPr>
        <w:t>:</w:t>
      </w:r>
      <w:r w:rsidRPr="00190D84">
        <w:rPr>
          <w:rFonts w:ascii="Times New Roman" w:hAnsi="Times New Roman" w:cs="Times New Roman"/>
          <w:noProof/>
          <w:lang w:val="it-IT"/>
        </w:rPr>
        <w:t xml:space="preserve"> </w:t>
      </w:r>
      <w:r w:rsidRPr="00190D84">
        <w:rPr>
          <w:rFonts w:ascii="Times New Roman" w:hAnsi="Times New Roman" w:cs="Times New Roman"/>
          <w:noProof/>
          <w:lang w:val="it-IT"/>
        </w:rPr>
        <w:fldChar w:fldCharType="begin">
          <w:ffData>
            <w:name w:val="Testo14"/>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p w14:paraId="64E67E03" w14:textId="2AF8FD98" w:rsidR="00682628" w:rsidRPr="00190D84" w:rsidRDefault="00682628" w:rsidP="00F95150">
      <w:pPr>
        <w:suppressAutoHyphens/>
        <w:rPr>
          <w:rFonts w:ascii="Times New Roman" w:hAnsi="Times New Roman" w:cs="Times New Roman"/>
          <w:lang w:val="it-IT"/>
        </w:rPr>
      </w:pPr>
      <w:r w:rsidRPr="00190D84">
        <w:rPr>
          <w:rFonts w:ascii="Times New Roman" w:hAnsi="Times New Roman" w:cs="Times New Roman"/>
          <w:lang w:val="it-IT"/>
        </w:rPr>
        <w:t>Investimento previsto:</w:t>
      </w:r>
      <w:r w:rsidRPr="00190D84">
        <w:rPr>
          <w:rFonts w:ascii="Times New Roman" w:hAnsi="Times New Roman" w:cs="Times New Roman"/>
          <w:noProof/>
          <w:lang w:val="it-IT"/>
        </w:rPr>
        <w:t xml:space="preserve"> </w:t>
      </w:r>
      <w:r w:rsidRPr="00190D84">
        <w:rPr>
          <w:rFonts w:ascii="Times New Roman" w:hAnsi="Times New Roman" w:cs="Times New Roman"/>
          <w:noProof/>
          <w:lang w:val="it-IT"/>
        </w:rPr>
        <w:fldChar w:fldCharType="begin">
          <w:ffData>
            <w:name w:val="Testo14"/>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p w14:paraId="506B4DB1" w14:textId="69FE717F" w:rsidR="00682628" w:rsidRPr="00190D84" w:rsidRDefault="00682628" w:rsidP="00F95150">
      <w:pPr>
        <w:suppressAutoHyphens/>
        <w:rPr>
          <w:rFonts w:ascii="Times New Roman" w:hAnsi="Times New Roman" w:cs="Times New Roman"/>
          <w:lang w:val="it-IT"/>
        </w:rPr>
      </w:pPr>
      <w:r w:rsidRPr="00190D84">
        <w:rPr>
          <w:rFonts w:ascii="Times New Roman" w:hAnsi="Times New Roman" w:cs="Times New Roman"/>
          <w:lang w:val="it-IT"/>
        </w:rPr>
        <w:t>Contributo richiesto:</w:t>
      </w:r>
      <w:r w:rsidRPr="00190D84">
        <w:rPr>
          <w:rFonts w:ascii="Times New Roman" w:hAnsi="Times New Roman" w:cs="Times New Roman"/>
          <w:noProof/>
          <w:lang w:val="it-IT"/>
        </w:rPr>
        <w:t xml:space="preserve"> </w:t>
      </w:r>
      <w:r w:rsidRPr="00190D84">
        <w:rPr>
          <w:rFonts w:ascii="Times New Roman" w:hAnsi="Times New Roman" w:cs="Times New Roman"/>
          <w:noProof/>
          <w:lang w:val="it-IT"/>
        </w:rPr>
        <w:fldChar w:fldCharType="begin">
          <w:ffData>
            <w:name w:val="Testo14"/>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p w14:paraId="4EE37786" w14:textId="00100B07" w:rsidR="00682628" w:rsidRPr="00190D84" w:rsidRDefault="00682628" w:rsidP="00F95150">
      <w:pPr>
        <w:suppressAutoHyphens/>
        <w:rPr>
          <w:rFonts w:ascii="Times New Roman" w:hAnsi="Times New Roman" w:cs="Times New Roman"/>
          <w:lang w:val="it-IT"/>
        </w:rPr>
      </w:pPr>
      <w:r w:rsidRPr="00190D84">
        <w:rPr>
          <w:rFonts w:ascii="Times New Roman" w:hAnsi="Times New Roman" w:cs="Times New Roman"/>
          <w:lang w:val="it-IT"/>
        </w:rPr>
        <w:t>Breve Descrizione (max. 500 caratteri</w:t>
      </w:r>
      <w:r w:rsidR="00CD272B" w:rsidRPr="00190D84">
        <w:rPr>
          <w:rFonts w:ascii="Times New Roman" w:hAnsi="Times New Roman" w:cs="Times New Roman"/>
          <w:lang w:val="it-IT"/>
        </w:rPr>
        <w:t xml:space="preserve"> – da compilarsi </w:t>
      </w:r>
      <w:r w:rsidR="00A15E3D" w:rsidRPr="00190D84">
        <w:rPr>
          <w:rFonts w:ascii="Times New Roman" w:hAnsi="Times New Roman" w:cs="Times New Roman"/>
          <w:lang w:val="it-IT"/>
        </w:rPr>
        <w:t>esclusivamente a cura del mandatario</w:t>
      </w:r>
      <w:r w:rsidRPr="00190D84">
        <w:rPr>
          <w:rFonts w:ascii="Times New Roman" w:hAnsi="Times New Roman" w:cs="Times New Roman"/>
          <w:lang w:val="it-IT"/>
        </w:rPr>
        <w:t>):</w:t>
      </w:r>
      <w:r w:rsidRPr="00190D84">
        <w:rPr>
          <w:rFonts w:ascii="Times New Roman" w:hAnsi="Times New Roman" w:cs="Times New Roman"/>
          <w:noProof/>
          <w:lang w:val="it-IT"/>
        </w:rPr>
        <w:t xml:space="preserve"> </w:t>
      </w:r>
      <w:r w:rsidRPr="00190D84">
        <w:rPr>
          <w:rFonts w:ascii="Times New Roman" w:hAnsi="Times New Roman" w:cs="Times New Roman"/>
          <w:noProof/>
          <w:lang w:val="it-IT"/>
        </w:rPr>
        <w:fldChar w:fldCharType="begin">
          <w:ffData>
            <w:name w:val="Testo14"/>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p w14:paraId="4D2B7923" w14:textId="19C02DCD" w:rsidR="001D1264" w:rsidRPr="00190D84" w:rsidRDefault="001D1264" w:rsidP="00F95150">
      <w:pPr>
        <w:pBdr>
          <w:top w:val="single" w:sz="4" w:space="1" w:color="365F91" w:themeColor="accent1" w:themeShade="BF"/>
          <w:bottom w:val="single" w:sz="4" w:space="1" w:color="365F91" w:themeColor="accent1" w:themeShade="BF"/>
        </w:pBdr>
        <w:suppressAutoHyphens/>
        <w:jc w:val="both"/>
        <w:rPr>
          <w:rFonts w:ascii="Times New Roman" w:hAnsi="Times New Roman" w:cs="Times New Roman"/>
          <w:lang w:val="it-IT"/>
        </w:rPr>
      </w:pPr>
      <w:r w:rsidRPr="00190D84">
        <w:rPr>
          <w:rFonts w:ascii="Times New Roman" w:hAnsi="Times New Roman" w:cs="Times New Roman"/>
          <w:lang w:val="it-IT"/>
        </w:rPr>
        <w:t xml:space="preserve">Il sottoscritto manifesta il consenso ai sensi del D. </w:t>
      </w:r>
      <w:proofErr w:type="spellStart"/>
      <w:r w:rsidRPr="00190D84">
        <w:rPr>
          <w:rFonts w:ascii="Times New Roman" w:hAnsi="Times New Roman" w:cs="Times New Roman"/>
          <w:lang w:val="it-IT"/>
        </w:rPr>
        <w:t>Lgs</w:t>
      </w:r>
      <w:proofErr w:type="spellEnd"/>
      <w:r w:rsidRPr="00190D84">
        <w:rPr>
          <w:rFonts w:ascii="Times New Roman" w:hAnsi="Times New Roman" w:cs="Times New Roman"/>
          <w:lang w:val="it-IT"/>
        </w:rPr>
        <w:t xml:space="preserve">. 196/2003, art. 23, preso atto dell’informativa rilasciata nel </w:t>
      </w:r>
      <w:r w:rsidR="006B0B50" w:rsidRPr="00190D84">
        <w:rPr>
          <w:rFonts w:ascii="Times New Roman" w:hAnsi="Times New Roman" w:cs="Times New Roman"/>
          <w:lang w:val="it-IT"/>
        </w:rPr>
        <w:t>presente Avviso Pubblico</w:t>
      </w:r>
      <w:r w:rsidRPr="00190D84">
        <w:rPr>
          <w:rFonts w:ascii="Times New Roman" w:hAnsi="Times New Roman" w:cs="Times New Roman"/>
          <w:lang w:val="it-IT"/>
        </w:rPr>
        <w:t xml:space="preserve">, ai sensi del D. </w:t>
      </w:r>
      <w:proofErr w:type="spellStart"/>
      <w:r w:rsidRPr="00190D84">
        <w:rPr>
          <w:rFonts w:ascii="Times New Roman" w:hAnsi="Times New Roman" w:cs="Times New Roman"/>
          <w:lang w:val="it-IT"/>
        </w:rPr>
        <w:t>Lgs</w:t>
      </w:r>
      <w:proofErr w:type="spellEnd"/>
      <w:r w:rsidRPr="00190D84">
        <w:rPr>
          <w:rFonts w:ascii="Times New Roman" w:hAnsi="Times New Roman" w:cs="Times New Roman"/>
          <w:lang w:val="it-IT"/>
        </w:rPr>
        <w:t>. 196/2003, art. 13, si esprime il consenso a che la Regione Abruzzo proceda al trattamento, anche automatizzato, dei dati personali e sensibili, ivi inclusa la loro eventuale comunicazione/diffusione ai soggetti indicati nella predetta informativa, limitatamente ai fini ivi richiamati.</w:t>
      </w:r>
    </w:p>
    <w:tbl>
      <w:tblPr>
        <w:tblStyle w:val="Grigliatabella"/>
        <w:tblW w:w="0" w:type="auto"/>
        <w:tblLook w:val="04A0" w:firstRow="1" w:lastRow="0" w:firstColumn="1" w:lastColumn="0" w:noHBand="0" w:noVBand="1"/>
      </w:tblPr>
      <w:tblGrid>
        <w:gridCol w:w="2127"/>
        <w:gridCol w:w="7512"/>
      </w:tblGrid>
      <w:tr w:rsidR="008C14FF" w:rsidRPr="0031097F" w14:paraId="2675D55B" w14:textId="77777777" w:rsidTr="008C14FF">
        <w:trPr>
          <w:trHeight w:val="329"/>
        </w:trPr>
        <w:tc>
          <w:tcPr>
            <w:tcW w:w="9639" w:type="dxa"/>
            <w:gridSpan w:val="2"/>
            <w:tcBorders>
              <w:top w:val="nil"/>
              <w:left w:val="nil"/>
              <w:bottom w:val="nil"/>
              <w:right w:val="nil"/>
            </w:tcBorders>
            <w:shd w:val="clear" w:color="auto" w:fill="365F91" w:themeFill="accent1" w:themeFillShade="BF"/>
          </w:tcPr>
          <w:p w14:paraId="49F711E2" w14:textId="66FC3B94" w:rsidR="008C14FF" w:rsidRPr="00190D84" w:rsidRDefault="008C14FF" w:rsidP="00F95150">
            <w:pPr>
              <w:suppressAutoHyphens/>
              <w:jc w:val="center"/>
              <w:rPr>
                <w:rFonts w:ascii="Times New Roman" w:hAnsi="Times New Roman" w:cs="Times New Roman"/>
                <w:lang w:val="it-IT"/>
              </w:rPr>
            </w:pPr>
            <w:r w:rsidRPr="00190D84">
              <w:rPr>
                <w:rFonts w:ascii="Times New Roman" w:hAnsi="Times New Roman" w:cs="Times New Roman"/>
                <w:color w:val="FFFFFF" w:themeColor="background1"/>
                <w:lang w:val="it-IT"/>
              </w:rPr>
              <w:t>Ai sensi dell’art. 38 del D.P.R. n. 445/2000, si allega copia di documento di identità in corso di validità</w:t>
            </w:r>
          </w:p>
        </w:tc>
      </w:tr>
      <w:tr w:rsidR="008C14FF" w:rsidRPr="00190D84" w14:paraId="2494079E"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36ACE0FA" w14:textId="5153E109" w:rsidR="008C14FF" w:rsidRPr="00190D84" w:rsidRDefault="008C14FF" w:rsidP="00F95150">
            <w:pPr>
              <w:suppressAutoHyphens/>
              <w:jc w:val="right"/>
              <w:rPr>
                <w:rFonts w:ascii="Times New Roman" w:hAnsi="Times New Roman" w:cs="Times New Roman"/>
                <w:lang w:val="it-IT"/>
              </w:rPr>
            </w:pPr>
            <w:r w:rsidRPr="00190D84">
              <w:rPr>
                <w:rFonts w:ascii="Times New Roman" w:hAnsi="Times New Roman" w:cs="Times New Roman"/>
                <w:lang w:val="it-IT"/>
              </w:rPr>
              <w:t>tipo</w:t>
            </w:r>
          </w:p>
        </w:tc>
        <w:tc>
          <w:tcPr>
            <w:tcW w:w="7512" w:type="dxa"/>
            <w:tcBorders>
              <w:bottom w:val="single" w:sz="2" w:space="0" w:color="17365D" w:themeColor="text2" w:themeShade="BF"/>
            </w:tcBorders>
          </w:tcPr>
          <w:p w14:paraId="213FB874" w14:textId="77777777" w:rsidR="008C14FF" w:rsidRPr="00190D84" w:rsidRDefault="008C14FF"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2"/>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tc>
      </w:tr>
      <w:tr w:rsidR="008C14FF" w:rsidRPr="00190D84" w14:paraId="585F060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5DF50B31" w14:textId="77777777" w:rsidR="008C14FF" w:rsidRPr="00190D84" w:rsidRDefault="008C14FF" w:rsidP="00F95150">
            <w:pPr>
              <w:suppressAutoHyphens/>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1CBB4BFE" w14:textId="08A5C3B1" w:rsidR="008C14FF" w:rsidRPr="00190D84" w:rsidRDefault="008C14FF"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Tipo di documento di identità valido – Es. Carta di Identità</w:t>
            </w:r>
          </w:p>
        </w:tc>
      </w:tr>
      <w:tr w:rsidR="008C14FF" w:rsidRPr="00190D84" w14:paraId="1F8C1246"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5077CBBB" w14:textId="30E6DDCE" w:rsidR="008C14FF" w:rsidRPr="00190D84" w:rsidRDefault="008C14FF" w:rsidP="00F95150">
            <w:pPr>
              <w:suppressAutoHyphens/>
              <w:jc w:val="right"/>
              <w:rPr>
                <w:rFonts w:ascii="Times New Roman" w:hAnsi="Times New Roman" w:cs="Times New Roman"/>
                <w:lang w:val="it-IT"/>
              </w:rPr>
            </w:pPr>
            <w:r w:rsidRPr="00190D84">
              <w:rPr>
                <w:rFonts w:ascii="Times New Roman" w:hAnsi="Times New Roman" w:cs="Times New Roman"/>
                <w:lang w:val="it-IT"/>
              </w:rPr>
              <w:t>n.</w:t>
            </w:r>
          </w:p>
        </w:tc>
        <w:tc>
          <w:tcPr>
            <w:tcW w:w="7512" w:type="dxa"/>
            <w:tcBorders>
              <w:bottom w:val="single" w:sz="2" w:space="0" w:color="17365D" w:themeColor="text2" w:themeShade="BF"/>
            </w:tcBorders>
          </w:tcPr>
          <w:p w14:paraId="1ECFA8D1" w14:textId="77777777" w:rsidR="008C14FF" w:rsidRPr="00190D84" w:rsidRDefault="008C14FF"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3"/>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tc>
      </w:tr>
      <w:tr w:rsidR="008C14FF" w:rsidRPr="0031097F" w14:paraId="14A753C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5BA5D1AF" w14:textId="77777777" w:rsidR="008C14FF" w:rsidRPr="00190D84" w:rsidRDefault="008C14FF" w:rsidP="00F95150">
            <w:pPr>
              <w:suppressAutoHyphens/>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036A00A4" w14:textId="39FF8478" w:rsidR="008C14FF" w:rsidRPr="00190D84" w:rsidRDefault="006B0B50"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Numero del documento di identità indicato</w:t>
            </w:r>
          </w:p>
        </w:tc>
      </w:tr>
      <w:tr w:rsidR="008C14FF" w:rsidRPr="00190D84" w14:paraId="562BD16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72465FC5" w14:textId="3070479A" w:rsidR="008C14FF" w:rsidRPr="00190D84" w:rsidRDefault="008C14FF" w:rsidP="00F95150">
            <w:pPr>
              <w:suppressAutoHyphens/>
              <w:jc w:val="right"/>
              <w:rPr>
                <w:rFonts w:ascii="Times New Roman" w:hAnsi="Times New Roman" w:cs="Times New Roman"/>
                <w:lang w:val="it-IT"/>
              </w:rPr>
            </w:pPr>
            <w:r w:rsidRPr="00190D84">
              <w:rPr>
                <w:rFonts w:ascii="Times New Roman" w:hAnsi="Times New Roman" w:cs="Times New Roman"/>
                <w:lang w:val="it-IT"/>
              </w:rPr>
              <w:t>rilasciato da</w:t>
            </w:r>
          </w:p>
        </w:tc>
        <w:tc>
          <w:tcPr>
            <w:tcW w:w="7512" w:type="dxa"/>
            <w:tcBorders>
              <w:bottom w:val="single" w:sz="2" w:space="0" w:color="17365D" w:themeColor="text2" w:themeShade="BF"/>
            </w:tcBorders>
          </w:tcPr>
          <w:p w14:paraId="10D4FE48" w14:textId="77777777" w:rsidR="008C14FF" w:rsidRPr="00190D84" w:rsidRDefault="008C14FF" w:rsidP="00F95150">
            <w:pPr>
              <w:suppressAutoHyphens/>
              <w:rPr>
                <w:rFonts w:ascii="Times New Roman" w:hAnsi="Times New Roman" w:cs="Times New Roman"/>
                <w:lang w:val="it-IT"/>
              </w:rPr>
            </w:pPr>
            <w:r w:rsidRPr="00190D84">
              <w:rPr>
                <w:rFonts w:ascii="Times New Roman" w:hAnsi="Times New Roman" w:cs="Times New Roman"/>
                <w:noProof/>
                <w:lang w:val="it-IT"/>
              </w:rPr>
              <w:fldChar w:fldCharType="begin">
                <w:ffData>
                  <w:name w:val="Testo14"/>
                  <w:enabled/>
                  <w:calcOnExit w:val="0"/>
                  <w:textInput/>
                </w:ffData>
              </w:fldChar>
            </w:r>
            <w:r w:rsidRPr="00190D84">
              <w:rPr>
                <w:rFonts w:ascii="Times New Roman" w:hAnsi="Times New Roman" w:cs="Times New Roman"/>
                <w:noProof/>
                <w:lang w:val="it-IT"/>
              </w:rPr>
              <w:instrText xml:space="preserve"> FORMTEXT </w:instrText>
            </w:r>
            <w:r w:rsidRPr="00190D84">
              <w:rPr>
                <w:rFonts w:ascii="Times New Roman" w:hAnsi="Times New Roman" w:cs="Times New Roman"/>
                <w:noProof/>
                <w:lang w:val="it-IT"/>
              </w:rPr>
            </w:r>
            <w:r w:rsidRPr="00190D84">
              <w:rPr>
                <w:rFonts w:ascii="Times New Roman" w:hAnsi="Times New Roman" w:cs="Times New Roman"/>
                <w:noProof/>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fldChar w:fldCharType="end"/>
            </w:r>
          </w:p>
        </w:tc>
      </w:tr>
      <w:tr w:rsidR="008C14FF" w:rsidRPr="0031097F" w14:paraId="6B3E4312"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6A0DD7BA" w14:textId="77777777" w:rsidR="008C14FF" w:rsidRPr="00190D84" w:rsidRDefault="008C14FF" w:rsidP="00F95150">
            <w:pPr>
              <w:suppressAutoHyphens/>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3019DCF4" w14:textId="19285161" w:rsidR="008C14FF" w:rsidRPr="00190D84" w:rsidRDefault="006B0B50"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Ente che ha rilasciato il documento di identità indicato</w:t>
            </w:r>
          </w:p>
        </w:tc>
      </w:tr>
      <w:tr w:rsidR="008C14FF" w:rsidRPr="00190D84" w14:paraId="5723BF5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4E9FFFDA" w14:textId="30EA94D9" w:rsidR="008C14FF" w:rsidRPr="00190D84" w:rsidRDefault="008C14FF" w:rsidP="00F95150">
            <w:pPr>
              <w:suppressAutoHyphens/>
              <w:jc w:val="right"/>
              <w:rPr>
                <w:rFonts w:ascii="Times New Roman" w:hAnsi="Times New Roman" w:cs="Times New Roman"/>
                <w:lang w:val="it-IT"/>
              </w:rPr>
            </w:pPr>
            <w:r w:rsidRPr="00190D84">
              <w:rPr>
                <w:rFonts w:ascii="Times New Roman" w:hAnsi="Times New Roman" w:cs="Times New Roman"/>
                <w:lang w:val="it-IT"/>
              </w:rPr>
              <w:t>il</w:t>
            </w:r>
          </w:p>
        </w:tc>
        <w:tc>
          <w:tcPr>
            <w:tcW w:w="7512" w:type="dxa"/>
            <w:tcBorders>
              <w:bottom w:val="single" w:sz="2" w:space="0" w:color="17365D" w:themeColor="text2" w:themeShade="BF"/>
            </w:tcBorders>
          </w:tcPr>
          <w:p w14:paraId="6B2720D7" w14:textId="77777777" w:rsidR="008C14FF" w:rsidRPr="00190D84" w:rsidRDefault="008C14FF" w:rsidP="00F95150">
            <w:pPr>
              <w:suppressAutoHyphens/>
              <w:rPr>
                <w:rFonts w:ascii="Times New Roman" w:hAnsi="Times New Roman" w:cs="Times New Roman"/>
                <w:lang w:val="it-IT"/>
              </w:rPr>
            </w:pPr>
            <w:r w:rsidRPr="00190D84">
              <w:rPr>
                <w:rFonts w:ascii="Times New Roman" w:hAnsi="Times New Roman" w:cs="Times New Roman"/>
                <w:lang w:val="it-IT"/>
              </w:rPr>
              <w:fldChar w:fldCharType="begin">
                <w:ffData>
                  <w:name w:val="Testo21"/>
                  <w:enabled/>
                  <w:calcOnExit w:val="0"/>
                  <w:textInput/>
                </w:ffData>
              </w:fldChar>
            </w:r>
            <w:r w:rsidRPr="00190D84">
              <w:rPr>
                <w:rFonts w:ascii="Times New Roman" w:hAnsi="Times New Roman" w:cs="Times New Roman"/>
                <w:lang w:val="it-IT"/>
              </w:rPr>
              <w:instrText xml:space="preserve"> FORMTEXT </w:instrText>
            </w:r>
            <w:r w:rsidRPr="00190D84">
              <w:rPr>
                <w:rFonts w:ascii="Times New Roman" w:hAnsi="Times New Roman" w:cs="Times New Roman"/>
                <w:lang w:val="it-IT"/>
              </w:rPr>
            </w:r>
            <w:r w:rsidRPr="00190D84">
              <w:rPr>
                <w:rFonts w:ascii="Times New Roman" w:hAnsi="Times New Roman" w:cs="Times New Roman"/>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lang w:val="it-IT"/>
              </w:rPr>
              <w:fldChar w:fldCharType="end"/>
            </w:r>
          </w:p>
        </w:tc>
      </w:tr>
      <w:tr w:rsidR="008C14FF" w:rsidRPr="0031097F" w14:paraId="1A43AD68"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1170EB97" w14:textId="77777777" w:rsidR="008C14FF" w:rsidRPr="00190D84" w:rsidRDefault="008C14FF" w:rsidP="00F95150">
            <w:pPr>
              <w:suppressAutoHyphens/>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340AB80E" w14:textId="40C70346" w:rsidR="008C14FF" w:rsidRPr="00190D84" w:rsidRDefault="006B0B50" w:rsidP="00F95150">
            <w:pPr>
              <w:suppressAutoHyphens/>
              <w:rPr>
                <w:rFonts w:ascii="Times New Roman" w:hAnsi="Times New Roman" w:cs="Times New Roman"/>
                <w:color w:val="FF0000"/>
                <w:sz w:val="14"/>
                <w:szCs w:val="16"/>
                <w:lang w:val="it-IT"/>
              </w:rPr>
            </w:pPr>
            <w:r w:rsidRPr="00190D84">
              <w:rPr>
                <w:rFonts w:ascii="Times New Roman" w:hAnsi="Times New Roman" w:cs="Times New Roman"/>
                <w:color w:val="FF0000"/>
                <w:sz w:val="14"/>
                <w:szCs w:val="16"/>
                <w:lang w:val="it-IT"/>
              </w:rPr>
              <w:t>Data di rilascio del documento di identità indicato</w:t>
            </w:r>
          </w:p>
        </w:tc>
      </w:tr>
      <w:tr w:rsidR="006B0B50" w:rsidRPr="00190D84" w14:paraId="0AE3FBEF"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1C6DD1C3" w14:textId="08E9EE99" w:rsidR="006B0B50" w:rsidRPr="00190D84" w:rsidRDefault="006B0B50" w:rsidP="00F95150">
            <w:pPr>
              <w:suppressAutoHyphens/>
              <w:jc w:val="right"/>
              <w:rPr>
                <w:rFonts w:ascii="Times New Roman" w:hAnsi="Times New Roman" w:cs="Times New Roman"/>
                <w:lang w:val="it-IT"/>
              </w:rPr>
            </w:pPr>
            <w:r w:rsidRPr="00190D84">
              <w:rPr>
                <w:rFonts w:ascii="Times New Roman" w:hAnsi="Times New Roman" w:cs="Times New Roman"/>
                <w:lang w:val="it-IT"/>
              </w:rPr>
              <w:t xml:space="preserve">Luogo e Data   </w:t>
            </w:r>
          </w:p>
        </w:tc>
        <w:tc>
          <w:tcPr>
            <w:tcW w:w="7512" w:type="dxa"/>
            <w:tcBorders>
              <w:bottom w:val="single" w:sz="2" w:space="0" w:color="17365D" w:themeColor="text2" w:themeShade="BF"/>
            </w:tcBorders>
          </w:tcPr>
          <w:p w14:paraId="3C14F411" w14:textId="77777777" w:rsidR="006B0B50" w:rsidRPr="00190D84" w:rsidRDefault="006B0B50" w:rsidP="00F95150">
            <w:pPr>
              <w:suppressAutoHyphens/>
              <w:rPr>
                <w:rFonts w:ascii="Times New Roman" w:hAnsi="Times New Roman" w:cs="Times New Roman"/>
                <w:lang w:val="it-IT"/>
              </w:rPr>
            </w:pPr>
            <w:r w:rsidRPr="00190D84">
              <w:rPr>
                <w:rFonts w:ascii="Times New Roman" w:hAnsi="Times New Roman" w:cs="Times New Roman"/>
                <w:lang w:val="it-IT"/>
              </w:rPr>
              <w:fldChar w:fldCharType="begin">
                <w:ffData>
                  <w:name w:val="Testo21"/>
                  <w:enabled/>
                  <w:calcOnExit w:val="0"/>
                  <w:textInput/>
                </w:ffData>
              </w:fldChar>
            </w:r>
            <w:r w:rsidRPr="00190D84">
              <w:rPr>
                <w:rFonts w:ascii="Times New Roman" w:hAnsi="Times New Roman" w:cs="Times New Roman"/>
                <w:lang w:val="it-IT"/>
              </w:rPr>
              <w:instrText xml:space="preserve"> FORMTEXT </w:instrText>
            </w:r>
            <w:r w:rsidRPr="00190D84">
              <w:rPr>
                <w:rFonts w:ascii="Times New Roman" w:hAnsi="Times New Roman" w:cs="Times New Roman"/>
                <w:lang w:val="it-IT"/>
              </w:rPr>
            </w:r>
            <w:r w:rsidRPr="00190D84">
              <w:rPr>
                <w:rFonts w:ascii="Times New Roman" w:hAnsi="Times New Roman" w:cs="Times New Roman"/>
                <w:lang w:val="it-IT"/>
              </w:rPr>
              <w:fldChar w:fldCharType="separate"/>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noProof/>
                <w:lang w:val="it-IT"/>
              </w:rPr>
              <w:t> </w:t>
            </w:r>
            <w:r w:rsidRPr="00190D84">
              <w:rPr>
                <w:rFonts w:ascii="Times New Roman" w:hAnsi="Times New Roman" w:cs="Times New Roman"/>
                <w:lang w:val="it-IT"/>
              </w:rPr>
              <w:fldChar w:fldCharType="end"/>
            </w:r>
          </w:p>
        </w:tc>
      </w:tr>
    </w:tbl>
    <w:p w14:paraId="60A6BD6B" w14:textId="77777777" w:rsidR="006B0B50" w:rsidRPr="00190D84" w:rsidRDefault="006B0B50" w:rsidP="00F95150">
      <w:pPr>
        <w:suppressAutoHyphens/>
        <w:rPr>
          <w:rFonts w:ascii="Times New Roman" w:hAnsi="Times New Roman" w:cs="Times New Roman"/>
        </w:rPr>
      </w:pPr>
    </w:p>
    <w:p w14:paraId="2862A5DB" w14:textId="77777777" w:rsidR="00190D84" w:rsidRPr="00190D84" w:rsidRDefault="00190D84" w:rsidP="00F95150">
      <w:pPr>
        <w:suppressAutoHyphens/>
        <w:jc w:val="center"/>
        <w:rPr>
          <w:rFonts w:ascii="Times New Roman" w:hAnsi="Times New Roman" w:cs="Times New Roman"/>
          <w:b/>
          <w:lang w:val="it-IT"/>
        </w:rPr>
      </w:pPr>
      <w:r w:rsidRPr="00190D84">
        <w:rPr>
          <w:rFonts w:ascii="Times New Roman" w:hAnsi="Times New Roman" w:cs="Times New Roman"/>
          <w:b/>
          <w:lang w:val="it-IT"/>
        </w:rPr>
        <w:t>Data, timbro e firma del legale rappresentante</w:t>
      </w:r>
    </w:p>
    <w:p w14:paraId="6B818C23" w14:textId="77777777" w:rsidR="00190D84" w:rsidRPr="00190D84" w:rsidRDefault="00190D84" w:rsidP="00F95150">
      <w:pPr>
        <w:suppressAutoHyphens/>
        <w:jc w:val="center"/>
        <w:rPr>
          <w:rFonts w:ascii="Times New Roman" w:hAnsi="Times New Roman" w:cs="Times New Roman"/>
          <w:lang w:val="it-IT"/>
        </w:rPr>
      </w:pPr>
      <w:r w:rsidRPr="00190D84">
        <w:rPr>
          <w:rFonts w:ascii="Times New Roman" w:hAnsi="Times New Roman" w:cs="Times New Roman"/>
          <w:lang w:val="it-IT"/>
        </w:rPr>
        <w:t>(firma resa autentica allegando copia di documento di identità ai sensi dell’art. 38 DPR 445/2000)</w:t>
      </w:r>
    </w:p>
    <w:p w14:paraId="7D6B3EB3" w14:textId="77777777" w:rsidR="003B7003" w:rsidRDefault="003B7003" w:rsidP="00F95150">
      <w:pPr>
        <w:suppressAutoHyphens/>
        <w:rPr>
          <w:lang w:val="it-IT"/>
        </w:rPr>
      </w:pPr>
    </w:p>
    <w:sectPr w:rsidR="003B7003" w:rsidSect="007760F1">
      <w:headerReference w:type="default" r:id="rId9"/>
      <w:footerReference w:type="default" r:id="rId10"/>
      <w:pgSz w:w="11907" w:h="16839"/>
      <w:pgMar w:top="1418" w:right="1134" w:bottom="1134"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85B0" w14:textId="77777777" w:rsidR="008413DD" w:rsidRDefault="008413DD" w:rsidP="003B7003">
      <w:r>
        <w:separator/>
      </w:r>
    </w:p>
  </w:endnote>
  <w:endnote w:type="continuationSeparator" w:id="0">
    <w:p w14:paraId="2FF6E82A" w14:textId="77777777" w:rsidR="008413DD" w:rsidRDefault="008413DD" w:rsidP="003B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034485"/>
      <w:docPartObj>
        <w:docPartGallery w:val="Page Numbers (Bottom of Page)"/>
        <w:docPartUnique/>
      </w:docPartObj>
    </w:sdtPr>
    <w:sdtEndPr/>
    <w:sdtContent>
      <w:p w14:paraId="7940D62E" w14:textId="0D53AF1C" w:rsidR="00B5120C" w:rsidRDefault="00B5120C">
        <w:pPr>
          <w:pStyle w:val="Pidipagina"/>
          <w:jc w:val="right"/>
        </w:pPr>
        <w:r>
          <w:fldChar w:fldCharType="begin"/>
        </w:r>
        <w:r>
          <w:instrText>PAGE   \* MERGEFORMAT</w:instrText>
        </w:r>
        <w:r>
          <w:fldChar w:fldCharType="separate"/>
        </w:r>
        <w:r w:rsidR="00913BA9" w:rsidRPr="00913BA9">
          <w:rPr>
            <w:noProof/>
            <w:lang w:val="it-IT"/>
          </w:rPr>
          <w:t>4</w:t>
        </w:r>
        <w:r>
          <w:fldChar w:fldCharType="end"/>
        </w:r>
      </w:p>
    </w:sdtContent>
  </w:sdt>
  <w:p w14:paraId="4539328C" w14:textId="77777777" w:rsidR="00B5120C" w:rsidRDefault="00B512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6AA11" w14:textId="77777777" w:rsidR="008413DD" w:rsidRDefault="008413DD" w:rsidP="003B7003">
      <w:r>
        <w:separator/>
      </w:r>
    </w:p>
  </w:footnote>
  <w:footnote w:type="continuationSeparator" w:id="0">
    <w:p w14:paraId="59409C0C" w14:textId="77777777" w:rsidR="008413DD" w:rsidRDefault="008413DD" w:rsidP="003B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A267" w14:textId="387DFBB0" w:rsidR="00A20C02" w:rsidRDefault="00A20C02" w:rsidP="00B5120C">
    <w:pPr>
      <w:pStyle w:val="Intestazione"/>
    </w:pPr>
    <w:r w:rsidRPr="000332AF">
      <w:rPr>
        <w:noProof/>
        <w:lang w:val="it-IT" w:eastAsia="it-IT"/>
      </w:rPr>
      <w:drawing>
        <wp:inline distT="0" distB="0" distL="0" distR="0" wp14:anchorId="3DA0BE99" wp14:editId="5ABCC7E0">
          <wp:extent cx="971550" cy="8191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t xml:space="preserve">                          </w:t>
    </w:r>
    <w:r w:rsidRPr="000332AF">
      <w:rPr>
        <w:noProof/>
        <w:lang w:val="it-IT" w:eastAsia="it-IT"/>
      </w:rPr>
      <w:drawing>
        <wp:inline distT="0" distB="0" distL="0" distR="0" wp14:anchorId="174CC37B" wp14:editId="76F3F6C2">
          <wp:extent cx="810666" cy="91440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t xml:space="preserve">                         </w:t>
    </w:r>
    <w:r w:rsidRPr="000332AF">
      <w:rPr>
        <w:noProof/>
        <w:lang w:val="it-IT" w:eastAsia="it-IT"/>
      </w:rPr>
      <w:drawing>
        <wp:inline distT="0" distB="0" distL="0" distR="0" wp14:anchorId="084E6FB5" wp14:editId="442036B7">
          <wp:extent cx="740415" cy="971550"/>
          <wp:effectExtent l="0" t="0" r="254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t xml:space="preserve">                       </w:t>
    </w:r>
    <w:r w:rsidRPr="000332AF">
      <w:rPr>
        <w:noProof/>
        <w:lang w:val="it-IT" w:eastAsia="it-IT"/>
      </w:rPr>
      <w:drawing>
        <wp:inline distT="0" distB="0" distL="0" distR="0" wp14:anchorId="22DFDAA8" wp14:editId="00D42026">
          <wp:extent cx="949912" cy="831272"/>
          <wp:effectExtent l="0" t="0" r="3175"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14:paraId="542D645B" w14:textId="77777777" w:rsidR="00B5120C" w:rsidRPr="00B5120C" w:rsidRDefault="00B5120C" w:rsidP="00B512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61DD"/>
    <w:multiLevelType w:val="hybridMultilevel"/>
    <w:tmpl w:val="3028B6AC"/>
    <w:lvl w:ilvl="0" w:tplc="7B04E7AE">
      <w:start w:val="1"/>
      <w:numFmt w:val="bullet"/>
      <w:lvlText w:val=""/>
      <w:lvlJc w:val="left"/>
      <w:pPr>
        <w:ind w:left="720" w:hanging="360"/>
      </w:pPr>
      <w:rPr>
        <w:rFonts w:ascii="Times New Roman"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6A5119"/>
    <w:multiLevelType w:val="hybridMultilevel"/>
    <w:tmpl w:val="CDBAE0FA"/>
    <w:lvl w:ilvl="0" w:tplc="2F2894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97A0A"/>
    <w:multiLevelType w:val="hybridMultilevel"/>
    <w:tmpl w:val="4E64D3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346376"/>
    <w:multiLevelType w:val="hybridMultilevel"/>
    <w:tmpl w:val="90E401B8"/>
    <w:lvl w:ilvl="0" w:tplc="40F2D830">
      <w:start w:val="1"/>
      <w:numFmt w:val="bullet"/>
      <w:lvlText w:val="□"/>
      <w:lvlJc w:val="left"/>
      <w:pPr>
        <w:ind w:left="1004" w:hanging="360"/>
      </w:pPr>
      <w:rPr>
        <w:rFonts w:ascii="Courier New" w:hAnsi="Courier New"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4BD1409"/>
    <w:multiLevelType w:val="hybridMultilevel"/>
    <w:tmpl w:val="BE1E1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3B36F3"/>
    <w:multiLevelType w:val="hybridMultilevel"/>
    <w:tmpl w:val="765C34FC"/>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283"/>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1A"/>
    <w:rsid w:val="0000027C"/>
    <w:rsid w:val="00002E14"/>
    <w:rsid w:val="00036A67"/>
    <w:rsid w:val="000B37E2"/>
    <w:rsid w:val="000B45C2"/>
    <w:rsid w:val="000C4872"/>
    <w:rsid w:val="00153ECD"/>
    <w:rsid w:val="00164F0F"/>
    <w:rsid w:val="00167F9D"/>
    <w:rsid w:val="001802E4"/>
    <w:rsid w:val="00187ADE"/>
    <w:rsid w:val="00190D84"/>
    <w:rsid w:val="00192E81"/>
    <w:rsid w:val="00192FD6"/>
    <w:rsid w:val="00193FBC"/>
    <w:rsid w:val="001B077B"/>
    <w:rsid w:val="001D1264"/>
    <w:rsid w:val="001E0A37"/>
    <w:rsid w:val="001E1B0B"/>
    <w:rsid w:val="001F1BDA"/>
    <w:rsid w:val="0021611A"/>
    <w:rsid w:val="00254195"/>
    <w:rsid w:val="00275B81"/>
    <w:rsid w:val="002A41FA"/>
    <w:rsid w:val="002A77BD"/>
    <w:rsid w:val="002C444A"/>
    <w:rsid w:val="0031097F"/>
    <w:rsid w:val="003153E5"/>
    <w:rsid w:val="003370BB"/>
    <w:rsid w:val="0034461E"/>
    <w:rsid w:val="00350EF8"/>
    <w:rsid w:val="003638EB"/>
    <w:rsid w:val="00383C22"/>
    <w:rsid w:val="003B7003"/>
    <w:rsid w:val="003D7074"/>
    <w:rsid w:val="003F6FEE"/>
    <w:rsid w:val="00472DCF"/>
    <w:rsid w:val="00484A25"/>
    <w:rsid w:val="004E0BC2"/>
    <w:rsid w:val="0051027C"/>
    <w:rsid w:val="00526041"/>
    <w:rsid w:val="0053103A"/>
    <w:rsid w:val="00551433"/>
    <w:rsid w:val="0056277E"/>
    <w:rsid w:val="005A2C2C"/>
    <w:rsid w:val="005F3E4A"/>
    <w:rsid w:val="006152E6"/>
    <w:rsid w:val="00616522"/>
    <w:rsid w:val="00617132"/>
    <w:rsid w:val="00682628"/>
    <w:rsid w:val="006B0B50"/>
    <w:rsid w:val="006B1C87"/>
    <w:rsid w:val="006B2D70"/>
    <w:rsid w:val="006F6350"/>
    <w:rsid w:val="00716D2F"/>
    <w:rsid w:val="007760F1"/>
    <w:rsid w:val="00783300"/>
    <w:rsid w:val="007912A4"/>
    <w:rsid w:val="0079247E"/>
    <w:rsid w:val="007A25F9"/>
    <w:rsid w:val="008236E4"/>
    <w:rsid w:val="008413DD"/>
    <w:rsid w:val="008470D4"/>
    <w:rsid w:val="008B2109"/>
    <w:rsid w:val="008B260B"/>
    <w:rsid w:val="008C14FF"/>
    <w:rsid w:val="00913BA9"/>
    <w:rsid w:val="00943D43"/>
    <w:rsid w:val="009467E9"/>
    <w:rsid w:val="00965158"/>
    <w:rsid w:val="00990563"/>
    <w:rsid w:val="009C5E04"/>
    <w:rsid w:val="009D4C89"/>
    <w:rsid w:val="009E5CB9"/>
    <w:rsid w:val="009F3038"/>
    <w:rsid w:val="00A15E3D"/>
    <w:rsid w:val="00A20C02"/>
    <w:rsid w:val="00A5586D"/>
    <w:rsid w:val="00A60A8F"/>
    <w:rsid w:val="00A60C69"/>
    <w:rsid w:val="00AE7884"/>
    <w:rsid w:val="00B257FD"/>
    <w:rsid w:val="00B5120C"/>
    <w:rsid w:val="00B65821"/>
    <w:rsid w:val="00B802C4"/>
    <w:rsid w:val="00BB0F58"/>
    <w:rsid w:val="00BC4818"/>
    <w:rsid w:val="00BF63EE"/>
    <w:rsid w:val="00C519BA"/>
    <w:rsid w:val="00C95152"/>
    <w:rsid w:val="00CC6157"/>
    <w:rsid w:val="00CD272B"/>
    <w:rsid w:val="00CD5668"/>
    <w:rsid w:val="00CE03FA"/>
    <w:rsid w:val="00CE79D9"/>
    <w:rsid w:val="00D05DE6"/>
    <w:rsid w:val="00D42586"/>
    <w:rsid w:val="00D57156"/>
    <w:rsid w:val="00DA480D"/>
    <w:rsid w:val="00DC1910"/>
    <w:rsid w:val="00E11ED4"/>
    <w:rsid w:val="00ED1B18"/>
    <w:rsid w:val="00EF77A1"/>
    <w:rsid w:val="00F0690C"/>
    <w:rsid w:val="00F73A68"/>
    <w:rsid w:val="00F95150"/>
    <w:rsid w:val="00FC39CC"/>
    <w:rsid w:val="00FE777F"/>
    <w:rsid w:val="00F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750E7"/>
  <w15:docId w15:val="{455EA22A-3A9F-4CAF-91F4-2058AACA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color w:val="17365D" w:themeColor="text2" w:themeShade="BF"/>
        <w:sz w:val="22"/>
        <w:szCs w:val="22"/>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uiPriority w:val="9"/>
    <w:qFormat/>
    <w:pPr>
      <w:tabs>
        <w:tab w:val="left" w:pos="7185"/>
      </w:tabs>
      <w:ind w:left="-907" w:right="-1080"/>
      <w:jc w:val="right"/>
      <w:outlineLvl w:val="0"/>
    </w:pPr>
    <w:rPr>
      <w:b/>
      <w:color w:val="808080"/>
      <w:sz w:val="36"/>
      <w:szCs w:val="36"/>
    </w:rPr>
  </w:style>
  <w:style w:type="paragraph" w:styleId="Titolo2">
    <w:name w:val="heading 2"/>
    <w:basedOn w:val="Normale"/>
    <w:next w:val="Normale"/>
    <w:link w:val="Titolo2Carattere"/>
    <w:uiPriority w:val="9"/>
    <w:qFormat/>
    <w:pPr>
      <w:tabs>
        <w:tab w:val="left" w:pos="7185"/>
      </w:tabs>
      <w:spacing w:after="60"/>
      <w:ind w:left="-720"/>
      <w:outlineLvl w:val="1"/>
    </w:pPr>
    <w:rPr>
      <w:b/>
    </w:rPr>
  </w:style>
  <w:style w:type="paragraph" w:styleId="Titolo3">
    <w:name w:val="heading 3"/>
    <w:basedOn w:val="Normale"/>
    <w:next w:val="Normale"/>
    <w:link w:val="Titolo3Carattere"/>
    <w:uiPriority w:val="9"/>
    <w:qFormat/>
    <w:pPr>
      <w:jc w:val="center"/>
      <w:outlineLvl w:val="2"/>
    </w:pPr>
    <w:rPr>
      <w:b/>
      <w:color w:val="FFFF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Char">
    <w:name w:val="Body Text Char"/>
    <w:basedOn w:val="Carpredefinitoparagrafo"/>
  </w:style>
  <w:style w:type="paragraph" w:styleId="Corpotesto">
    <w:name w:val="Body Text"/>
    <w:basedOn w:val="Normale"/>
    <w:link w:val="CorpotestoCarattere"/>
    <w:rPr>
      <w:sz w:val="19"/>
      <w:szCs w:val="19"/>
    </w:rPr>
  </w:style>
  <w:style w:type="paragraph" w:styleId="Corpodeltesto2">
    <w:name w:val="Body Text 2"/>
    <w:basedOn w:val="Normale"/>
    <w:pPr>
      <w:tabs>
        <w:tab w:val="left" w:pos="1143"/>
        <w:tab w:val="left" w:pos="3600"/>
        <w:tab w:val="left" w:pos="7200"/>
      </w:tabs>
    </w:pPr>
    <w:rPr>
      <w:i/>
      <w:sz w:val="16"/>
      <w:szCs w:val="16"/>
    </w:rPr>
  </w:style>
  <w:style w:type="paragraph" w:styleId="Corpodeltesto3">
    <w:name w:val="Body Text 3"/>
    <w:basedOn w:val="Normale"/>
    <w:pPr>
      <w:jc w:val="center"/>
    </w:pPr>
    <w:rPr>
      <w:sz w:val="16"/>
      <w:szCs w:val="16"/>
    </w:rPr>
  </w:style>
  <w:style w:type="paragraph" w:customStyle="1" w:styleId="Caselladicontrollo">
    <w:name w:val="Casella di controllo"/>
    <w:basedOn w:val="Normale"/>
    <w:next w:val="Normale"/>
    <w:pPr>
      <w:jc w:val="center"/>
    </w:pPr>
    <w:rPr>
      <w:sz w:val="19"/>
      <w:szCs w:val="19"/>
      <w:lang w:val="it-IT" w:eastAsia="it-IT" w:bidi="it-IT"/>
    </w:rPr>
  </w:style>
  <w:style w:type="character" w:customStyle="1" w:styleId="FieldTextChar">
    <w:name w:val="Field Text Char"/>
    <w:basedOn w:val="Carpredefinitoparagrafo"/>
    <w:link w:val="Campotesto"/>
  </w:style>
  <w:style w:type="paragraph" w:customStyle="1" w:styleId="Campotesto">
    <w:name w:val="Campo testo"/>
    <w:basedOn w:val="Corpotesto"/>
    <w:next w:val="Normale"/>
    <w:link w:val="FieldTextChar"/>
    <w:rPr>
      <w:b/>
      <w:lang w:val="it-IT" w:eastAsia="it-IT" w:bidi="it-IT"/>
    </w:rPr>
  </w:style>
  <w:style w:type="paragraph" w:customStyle="1" w:styleId="Corpodeltesto4">
    <w:name w:val="Corpo del testo 4"/>
    <w:basedOn w:val="Normale"/>
    <w:next w:val="Normale"/>
    <w:pPr>
      <w:spacing w:after="120"/>
    </w:pPr>
    <w:rPr>
      <w:i/>
      <w:sz w:val="20"/>
      <w:szCs w:val="20"/>
      <w:lang w:val="it-IT" w:eastAsia="it-IT" w:bidi="it-IT"/>
    </w:rPr>
  </w:style>
  <w:style w:type="character" w:customStyle="1" w:styleId="CorpotestoCarattere">
    <w:name w:val="Corpo testo Carattere"/>
    <w:basedOn w:val="Carpredefinitoparagrafo"/>
    <w:link w:val="Corpotesto"/>
    <w:locked/>
    <w:rPr>
      <w:rFonts w:ascii="Arial" w:hAnsi="Arial" w:cs="Arial" w:hint="default"/>
      <w:sz w:val="19"/>
      <w:szCs w:val="19"/>
      <w:lang w:val="it-IT" w:eastAsia="it-IT" w:bidi="it-IT"/>
    </w:rPr>
  </w:style>
  <w:style w:type="paragraph" w:customStyle="1" w:styleId="FieldText">
    <w:name w:val="Field Text"/>
    <w:basedOn w:val="Normale"/>
    <w:link w:val="Carcampotesto"/>
  </w:style>
  <w:style w:type="character" w:customStyle="1" w:styleId="Carcampotesto">
    <w:name w:val="Car campo testo"/>
    <w:basedOn w:val="CorpotestoCarattere"/>
    <w:link w:val="FieldText"/>
    <w:locked/>
    <w:rPr>
      <w:rFonts w:ascii="Arial" w:hAnsi="Arial" w:cs="Arial" w:hint="default"/>
      <w:b/>
      <w:bCs w:val="0"/>
      <w:sz w:val="19"/>
      <w:szCs w:val="19"/>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paragraph" w:styleId="Testofumetto">
    <w:name w:val="Balloon Text"/>
    <w:basedOn w:val="Normale"/>
    <w:semiHidden/>
    <w:rsid w:val="00BB0F58"/>
    <w:rPr>
      <w:rFonts w:ascii="Tahoma" w:hAnsi="Tahoma" w:cs="Tahoma"/>
      <w:sz w:val="16"/>
      <w:szCs w:val="16"/>
    </w:rPr>
  </w:style>
  <w:style w:type="character" w:styleId="Testosegnaposto">
    <w:name w:val="Placeholder Text"/>
    <w:basedOn w:val="Carpredefinitoparagrafo"/>
    <w:uiPriority w:val="99"/>
    <w:semiHidden/>
    <w:rsid w:val="00383C22"/>
    <w:rPr>
      <w:color w:val="808080"/>
    </w:rPr>
  </w:style>
  <w:style w:type="character" w:customStyle="1" w:styleId="Titolo1Carattere">
    <w:name w:val="Titolo 1 Carattere"/>
    <w:basedOn w:val="Carpredefinitoparagrafo"/>
    <w:link w:val="Titolo1"/>
    <w:uiPriority w:val="9"/>
    <w:rsid w:val="00383C22"/>
    <w:rPr>
      <w:rFonts w:ascii="Arial" w:hAnsi="Arial" w:cs="Arial"/>
      <w:b/>
      <w:color w:val="808080"/>
      <w:sz w:val="36"/>
      <w:szCs w:val="36"/>
    </w:rPr>
  </w:style>
  <w:style w:type="character" w:customStyle="1" w:styleId="Titolo2Carattere">
    <w:name w:val="Titolo 2 Carattere"/>
    <w:basedOn w:val="Carpredefinitoparagrafo"/>
    <w:link w:val="Titolo2"/>
    <w:uiPriority w:val="9"/>
    <w:rsid w:val="00383C22"/>
    <w:rPr>
      <w:rFonts w:ascii="Arial" w:hAnsi="Arial" w:cs="Arial"/>
      <w:b/>
      <w:sz w:val="24"/>
      <w:szCs w:val="24"/>
    </w:rPr>
  </w:style>
  <w:style w:type="character" w:customStyle="1" w:styleId="Titolo3Carattere">
    <w:name w:val="Titolo 3 Carattere"/>
    <w:basedOn w:val="Carpredefinitoparagrafo"/>
    <w:link w:val="Titolo3"/>
    <w:uiPriority w:val="9"/>
    <w:rsid w:val="00383C22"/>
    <w:rPr>
      <w:rFonts w:ascii="Arial" w:hAnsi="Arial" w:cs="Arial"/>
      <w:b/>
      <w:color w:val="FFFFFF"/>
    </w:rPr>
  </w:style>
  <w:style w:type="paragraph" w:customStyle="1" w:styleId="Stile1">
    <w:name w:val="Stile1"/>
    <w:basedOn w:val="Normale"/>
    <w:link w:val="Stile1Carattere"/>
    <w:qFormat/>
    <w:rsid w:val="00383C22"/>
    <w:pPr>
      <w:spacing w:before="120" w:line="360" w:lineRule="auto"/>
      <w:jc w:val="both"/>
    </w:pPr>
    <w:rPr>
      <w:rFonts w:asciiTheme="minorHAnsi" w:eastAsiaTheme="minorHAnsi" w:hAnsiTheme="minorHAnsi" w:cstheme="minorBidi"/>
      <w:lang w:val="it-IT"/>
    </w:rPr>
  </w:style>
  <w:style w:type="character" w:customStyle="1" w:styleId="Stile1Carattere">
    <w:name w:val="Stile1 Carattere"/>
    <w:basedOn w:val="Carpredefinitoparagrafo"/>
    <w:link w:val="Stile1"/>
    <w:rsid w:val="00383C22"/>
    <w:rPr>
      <w:rFonts w:asciiTheme="minorHAnsi" w:eastAsiaTheme="minorHAnsi" w:hAnsiTheme="minorHAnsi" w:cstheme="minorBidi"/>
      <w:sz w:val="22"/>
      <w:szCs w:val="22"/>
      <w:lang w:val="it-IT"/>
    </w:rPr>
  </w:style>
  <w:style w:type="table" w:styleId="Grigliatabella">
    <w:name w:val="Table Grid"/>
    <w:basedOn w:val="Tabellanormale"/>
    <w:rsid w:val="0038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36A67"/>
    <w:pPr>
      <w:autoSpaceDE w:val="0"/>
      <w:autoSpaceDN w:val="0"/>
      <w:adjustRightInd w:val="0"/>
    </w:pPr>
    <w:rPr>
      <w:rFonts w:eastAsia="Calibri" w:cs="Calibri"/>
      <w:color w:val="000000"/>
      <w:sz w:val="24"/>
      <w:szCs w:val="24"/>
      <w:lang w:val="it-IT"/>
    </w:rPr>
  </w:style>
  <w:style w:type="paragraph" w:styleId="Mappadocumento">
    <w:name w:val="Document Map"/>
    <w:basedOn w:val="Normale"/>
    <w:link w:val="MappadocumentoCarattere"/>
    <w:semiHidden/>
    <w:unhideWhenUsed/>
    <w:rsid w:val="003B7003"/>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semiHidden/>
    <w:rsid w:val="003B7003"/>
    <w:rPr>
      <w:rFonts w:ascii="Times New Roman" w:hAnsi="Times New Roman" w:cs="Times New Roman"/>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3B7003"/>
    <w:rPr>
      <w:rFonts w:ascii="Times New Roman" w:hAnsi="Times New Roman" w:cs="Times New Roman"/>
      <w:color w:val="auto"/>
      <w:sz w:val="20"/>
      <w:szCs w:val="20"/>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3B7003"/>
    <w:rPr>
      <w:rFonts w:ascii="Times New Roman" w:hAnsi="Times New Roman" w:cs="Times New Roman"/>
      <w:color w:val="auto"/>
      <w:sz w:val="20"/>
      <w:szCs w:val="20"/>
      <w:lang w:val="it-IT" w:eastAsia="it-IT"/>
    </w:rPr>
  </w:style>
  <w:style w:type="character" w:styleId="Rimandonotaapidipagina">
    <w:name w:val="footnote reference"/>
    <w:semiHidden/>
    <w:rsid w:val="003B7003"/>
    <w:rPr>
      <w:vertAlign w:val="superscript"/>
    </w:rPr>
  </w:style>
  <w:style w:type="paragraph" w:customStyle="1" w:styleId="Indentro">
    <w:name w:val="Indentro"/>
    <w:basedOn w:val="Normale"/>
    <w:link w:val="IndentroCarattere"/>
    <w:rsid w:val="003B7003"/>
    <w:pPr>
      <w:spacing w:before="120" w:line="300" w:lineRule="atLeast"/>
      <w:ind w:left="397" w:hanging="397"/>
      <w:jc w:val="both"/>
    </w:pPr>
    <w:rPr>
      <w:rFonts w:ascii="Times New Roman" w:hAnsi="Times New Roman" w:cs="Times New Roman"/>
      <w:color w:val="auto"/>
      <w:lang w:val="it-IT" w:eastAsia="it-IT"/>
    </w:rPr>
  </w:style>
  <w:style w:type="character" w:customStyle="1" w:styleId="IndentroCarattere">
    <w:name w:val="Indentro Carattere"/>
    <w:link w:val="Indentro"/>
    <w:rsid w:val="003B7003"/>
    <w:rPr>
      <w:rFonts w:ascii="Times New Roman" w:hAnsi="Times New Roman" w:cs="Times New Roman"/>
      <w:color w:val="auto"/>
      <w:lang w:val="it-IT" w:eastAsia="it-IT"/>
    </w:rPr>
  </w:style>
  <w:style w:type="paragraph" w:styleId="Paragrafoelenco">
    <w:name w:val="List Paragraph"/>
    <w:basedOn w:val="Normale"/>
    <w:uiPriority w:val="34"/>
    <w:qFormat/>
    <w:rsid w:val="0056277E"/>
    <w:pPr>
      <w:ind w:left="720"/>
      <w:contextualSpacing/>
    </w:pPr>
  </w:style>
  <w:style w:type="paragraph" w:styleId="Intestazione">
    <w:name w:val="header"/>
    <w:basedOn w:val="Normale"/>
    <w:link w:val="IntestazioneCarattere"/>
    <w:uiPriority w:val="99"/>
    <w:unhideWhenUsed/>
    <w:rsid w:val="00A20C02"/>
    <w:pPr>
      <w:tabs>
        <w:tab w:val="center" w:pos="4819"/>
        <w:tab w:val="right" w:pos="9638"/>
      </w:tabs>
    </w:pPr>
  </w:style>
  <w:style w:type="character" w:customStyle="1" w:styleId="IntestazioneCarattere">
    <w:name w:val="Intestazione Carattere"/>
    <w:basedOn w:val="Carpredefinitoparagrafo"/>
    <w:link w:val="Intestazione"/>
    <w:uiPriority w:val="99"/>
    <w:rsid w:val="00A20C02"/>
  </w:style>
  <w:style w:type="paragraph" w:styleId="Pidipagina">
    <w:name w:val="footer"/>
    <w:basedOn w:val="Normale"/>
    <w:link w:val="PidipaginaCarattere"/>
    <w:uiPriority w:val="99"/>
    <w:unhideWhenUsed/>
    <w:rsid w:val="00A20C02"/>
    <w:pPr>
      <w:tabs>
        <w:tab w:val="center" w:pos="4819"/>
        <w:tab w:val="right" w:pos="9638"/>
      </w:tabs>
    </w:pPr>
  </w:style>
  <w:style w:type="character" w:customStyle="1" w:styleId="PidipaginaCarattere">
    <w:name w:val="Piè di pagina Carattere"/>
    <w:basedOn w:val="Carpredefinitoparagrafo"/>
    <w:link w:val="Pidipagina"/>
    <w:uiPriority w:val="99"/>
    <w:rsid w:val="00A2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cole.cauti\AppData\Roaming\Microsoft\Templates\Modulo%20di%20richiesta%20feriepermes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F062-39D5-4AA9-AE81-BD56B3DD938F}">
  <ds:schemaRefs>
    <ds:schemaRef ds:uri="http://schemas.microsoft.com/sharepoint/v3/contenttype/forms"/>
  </ds:schemaRefs>
</ds:datastoreItem>
</file>

<file path=customXml/itemProps2.xml><?xml version="1.0" encoding="utf-8"?>
<ds:datastoreItem xmlns:ds="http://schemas.openxmlformats.org/officeDocument/2006/customXml" ds:itemID="{AEC77481-D33F-45B4-B7ED-CC41D4E7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di richiesta feriepermesso.dotx</Template>
  <TotalTime>4</TotalTime>
  <Pages>4</Pages>
  <Words>1822</Words>
  <Characters>10390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Daniele Antinarella</dc:creator>
  <cp:lastModifiedBy>Rita Morgante</cp:lastModifiedBy>
  <cp:revision>4</cp:revision>
  <cp:lastPrinted>2002-03-04T17:04:00Z</cp:lastPrinted>
  <dcterms:created xsi:type="dcterms:W3CDTF">2018-05-30T10:35:00Z</dcterms:created>
  <dcterms:modified xsi:type="dcterms:W3CDTF">2018-06-01T13:47:00Z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TC061075401040</vt:lpwstr>
  </property>
</Properties>
</file>